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D315" w14:textId="165CDD01" w:rsidR="003513DB" w:rsidRPr="000814D3" w:rsidRDefault="004C2D9F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814D3">
        <w:rPr>
          <w:rFonts w:ascii="Times New Roman" w:hAnsi="Times New Roman" w:cs="Times New Roman"/>
          <w:b/>
          <w:bCs/>
        </w:rPr>
        <w:t xml:space="preserve">Global </w:t>
      </w:r>
      <w:r w:rsidR="003513DB" w:rsidRPr="000814D3">
        <w:rPr>
          <w:rFonts w:ascii="Times New Roman" w:hAnsi="Times New Roman" w:cs="Times New Roman"/>
          <w:b/>
          <w:bCs/>
        </w:rPr>
        <w:t xml:space="preserve">Carbon Fluxes </w:t>
      </w:r>
      <w:r w:rsidR="00A44CDC" w:rsidRPr="000814D3">
        <w:rPr>
          <w:rFonts w:ascii="Times New Roman" w:hAnsi="Times New Roman" w:cs="Times New Roman"/>
          <w:b/>
          <w:bCs/>
        </w:rPr>
        <w:t xml:space="preserve">Induced by Management Practices </w:t>
      </w:r>
      <w:r w:rsidR="003513DB" w:rsidRPr="000814D3">
        <w:rPr>
          <w:rFonts w:ascii="Times New Roman" w:hAnsi="Times New Roman" w:cs="Times New Roman"/>
          <w:b/>
          <w:bCs/>
        </w:rPr>
        <w:t xml:space="preserve">on Agricultural </w:t>
      </w:r>
      <w:r w:rsidR="00006892" w:rsidRPr="000814D3">
        <w:rPr>
          <w:rFonts w:ascii="Times New Roman" w:hAnsi="Times New Roman" w:cs="Times New Roman"/>
          <w:b/>
          <w:bCs/>
        </w:rPr>
        <w:t>Land</w:t>
      </w:r>
    </w:p>
    <w:p w14:paraId="2CF4B05C" w14:textId="57415B17" w:rsidR="003513DB" w:rsidRDefault="005E28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Xiaoming</w:t>
      </w:r>
      <w:proofErr w:type="spellEnd"/>
      <w:r>
        <w:rPr>
          <w:rFonts w:ascii="Times New Roman" w:hAnsi="Times New Roman" w:cs="Times New Roman"/>
        </w:rPr>
        <w:t xml:space="preserve"> Xu, </w:t>
      </w:r>
      <w:proofErr w:type="spellStart"/>
      <w:r w:rsidR="000814D3">
        <w:rPr>
          <w:rFonts w:ascii="Times New Roman" w:hAnsi="Times New Roman" w:cs="Times New Roman"/>
        </w:rPr>
        <w:t>Atul</w:t>
      </w:r>
      <w:proofErr w:type="spellEnd"/>
      <w:r w:rsidR="000814D3">
        <w:rPr>
          <w:rFonts w:ascii="Times New Roman" w:hAnsi="Times New Roman" w:cs="Times New Roman"/>
        </w:rPr>
        <w:t xml:space="preserve"> K. Jain</w:t>
      </w:r>
      <w:r>
        <w:rPr>
          <w:rFonts w:ascii="Times New Roman" w:hAnsi="Times New Roman" w:cs="Times New Roman"/>
        </w:rPr>
        <w:t>,</w:t>
      </w:r>
      <w:r w:rsidR="00544E5E">
        <w:rPr>
          <w:rFonts w:ascii="Times New Roman" w:hAnsi="Times New Roman" w:cs="Times New Roman"/>
        </w:rPr>
        <w:t xml:space="preserve"> </w:t>
      </w:r>
      <w:proofErr w:type="spellStart"/>
      <w:r w:rsidR="00544E5E">
        <w:rPr>
          <w:rFonts w:ascii="Times New Roman" w:hAnsi="Times New Roman" w:cs="Times New Roman"/>
        </w:rPr>
        <w:t>Shijie</w:t>
      </w:r>
      <w:proofErr w:type="spellEnd"/>
      <w:r w:rsidR="00544E5E">
        <w:rPr>
          <w:rFonts w:ascii="Times New Roman" w:hAnsi="Times New Roman" w:cs="Times New Roman"/>
        </w:rPr>
        <w:t xml:space="preserve"> Shu, </w:t>
      </w:r>
      <w:proofErr w:type="spellStart"/>
      <w:r w:rsidR="00544E5E">
        <w:rPr>
          <w:rFonts w:ascii="Times New Roman" w:hAnsi="Times New Roman" w:cs="Times New Roman"/>
        </w:rPr>
        <w:t>P</w:t>
      </w:r>
      <w:r w:rsidR="00FD3D69">
        <w:rPr>
          <w:rFonts w:ascii="Times New Roman" w:hAnsi="Times New Roman" w:cs="Times New Roman"/>
        </w:rPr>
        <w:t>r</w:t>
      </w:r>
      <w:r w:rsidR="0039413F">
        <w:rPr>
          <w:rFonts w:ascii="Times New Roman" w:hAnsi="Times New Roman" w:cs="Times New Roman"/>
        </w:rPr>
        <w:t>ateek</w:t>
      </w:r>
      <w:proofErr w:type="spellEnd"/>
      <w:r w:rsidR="0039413F">
        <w:rPr>
          <w:rFonts w:ascii="Times New Roman" w:hAnsi="Times New Roman" w:cs="Times New Roman"/>
        </w:rPr>
        <w:t xml:space="preserve"> Sharma</w:t>
      </w:r>
    </w:p>
    <w:p w14:paraId="24B3BD1F" w14:textId="1A072579" w:rsidR="000814D3" w:rsidRDefault="00081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Atmospheric Sciences, University of Illinois, Urbana, IL 61801</w:t>
      </w:r>
    </w:p>
    <w:p w14:paraId="1F354B9B" w14:textId="77777777" w:rsidR="000814D3" w:rsidRPr="00195A3C" w:rsidRDefault="000814D3">
      <w:pPr>
        <w:rPr>
          <w:rFonts w:ascii="Times New Roman" w:hAnsi="Times New Roman" w:cs="Times New Roman"/>
        </w:rPr>
      </w:pPr>
    </w:p>
    <w:p w14:paraId="3FE04C60" w14:textId="05D77AD5" w:rsidR="00933C7C" w:rsidRDefault="009B0BCE" w:rsidP="002E0530">
      <w:pPr>
        <w:rPr>
          <w:rFonts w:ascii="Times New Roman" w:hAnsi="Times New Roman" w:cs="Times New Roman"/>
        </w:rPr>
      </w:pPr>
      <w:r w:rsidRPr="00195A3C">
        <w:rPr>
          <w:rFonts w:ascii="Times New Roman" w:hAnsi="Times New Roman" w:cs="Times New Roman"/>
        </w:rPr>
        <w:t>Ma</w:t>
      </w:r>
      <w:r w:rsidR="003513DB" w:rsidRPr="00195A3C">
        <w:rPr>
          <w:rFonts w:ascii="Times New Roman" w:hAnsi="Times New Roman" w:cs="Times New Roman"/>
        </w:rPr>
        <w:t>nagement</w:t>
      </w:r>
      <w:r w:rsidRPr="00195A3C">
        <w:rPr>
          <w:rFonts w:ascii="Times New Roman" w:hAnsi="Times New Roman" w:cs="Times New Roman"/>
        </w:rPr>
        <w:t xml:space="preserve"> practices </w:t>
      </w:r>
      <w:r w:rsidR="004C40E3">
        <w:rPr>
          <w:rFonts w:ascii="Times New Roman" w:hAnsi="Times New Roman" w:cs="Times New Roman"/>
        </w:rPr>
        <w:t>on</w:t>
      </w:r>
      <w:r w:rsidRPr="00195A3C">
        <w:rPr>
          <w:rFonts w:ascii="Times New Roman" w:hAnsi="Times New Roman" w:cs="Times New Roman"/>
        </w:rPr>
        <w:t xml:space="preserve"> agricultural land</w:t>
      </w:r>
      <w:r w:rsidR="00B25097" w:rsidRPr="00195A3C">
        <w:rPr>
          <w:rFonts w:ascii="Times New Roman" w:hAnsi="Times New Roman" w:cs="Times New Roman"/>
        </w:rPr>
        <w:t xml:space="preserve"> significantly affect</w:t>
      </w:r>
      <w:r w:rsidR="003513DB" w:rsidRPr="00195A3C">
        <w:rPr>
          <w:rFonts w:ascii="Times New Roman" w:hAnsi="Times New Roman" w:cs="Times New Roman"/>
        </w:rPr>
        <w:t xml:space="preserve"> the </w:t>
      </w:r>
      <w:r w:rsidR="009E51A8" w:rsidRPr="00195A3C">
        <w:rPr>
          <w:rFonts w:ascii="Times New Roman" w:hAnsi="Times New Roman" w:cs="Times New Roman"/>
        </w:rPr>
        <w:t>carbon dynamics. Previous earth system models</w:t>
      </w:r>
      <w:r w:rsidRPr="00195A3C">
        <w:rPr>
          <w:rFonts w:ascii="Times New Roman" w:hAnsi="Times New Roman" w:cs="Times New Roman"/>
        </w:rPr>
        <w:t xml:space="preserve"> usually</w:t>
      </w:r>
      <w:r w:rsidR="009E51A8" w:rsidRPr="00195A3C">
        <w:rPr>
          <w:rFonts w:ascii="Times New Roman" w:hAnsi="Times New Roman" w:cs="Times New Roman"/>
        </w:rPr>
        <w:t xml:space="preserve"> have a simple or no representation of th</w:t>
      </w:r>
      <w:r w:rsidRPr="00195A3C">
        <w:rPr>
          <w:rFonts w:ascii="Times New Roman" w:hAnsi="Times New Roman" w:cs="Times New Roman"/>
        </w:rPr>
        <w:t>e management</w:t>
      </w:r>
      <w:r w:rsidR="009E51A8" w:rsidRPr="00195A3C">
        <w:rPr>
          <w:rFonts w:ascii="Times New Roman" w:hAnsi="Times New Roman" w:cs="Times New Roman"/>
        </w:rPr>
        <w:t xml:space="preserve"> practices.</w:t>
      </w:r>
      <w:r w:rsidR="005F2BD8" w:rsidRPr="00195A3C">
        <w:rPr>
          <w:rFonts w:ascii="Times New Roman" w:hAnsi="Times New Roman" w:cs="Times New Roman"/>
        </w:rPr>
        <w:t xml:space="preserve"> </w:t>
      </w:r>
      <w:r w:rsidR="00EB30AE" w:rsidRPr="00195A3C">
        <w:rPr>
          <w:rFonts w:ascii="Times New Roman" w:hAnsi="Times New Roman" w:cs="Times New Roman"/>
        </w:rPr>
        <w:t xml:space="preserve">This study uses a land surface model with spatially heterogeneous representations of land management practices to estimate the carbon dynamics </w:t>
      </w:r>
      <w:r w:rsidR="007A45B2">
        <w:rPr>
          <w:rFonts w:ascii="Times New Roman" w:hAnsi="Times New Roman" w:cs="Times New Roman"/>
        </w:rPr>
        <w:t>induced</w:t>
      </w:r>
      <w:r w:rsidR="00EB30AE" w:rsidRPr="00195A3C">
        <w:rPr>
          <w:rFonts w:ascii="Times New Roman" w:hAnsi="Times New Roman" w:cs="Times New Roman"/>
        </w:rPr>
        <w:t xml:space="preserve"> b</w:t>
      </w:r>
      <w:r w:rsidR="00006892" w:rsidRPr="00195A3C">
        <w:rPr>
          <w:rFonts w:ascii="Times New Roman" w:hAnsi="Times New Roman" w:cs="Times New Roman"/>
        </w:rPr>
        <w:t>y land management practices</w:t>
      </w:r>
      <w:r w:rsidR="00A20E18">
        <w:rPr>
          <w:rFonts w:ascii="Times New Roman" w:hAnsi="Times New Roman" w:cs="Times New Roman"/>
        </w:rPr>
        <w:t xml:space="preserve">, such as </w:t>
      </w:r>
      <w:r w:rsidR="00A20E18" w:rsidRPr="00230A44">
        <w:rPr>
          <w:rFonts w:ascii="Times New Roman" w:hAnsi="Times New Roman" w:cs="Times New Roman"/>
        </w:rPr>
        <w:t xml:space="preserve">planting crops, fertilization, </w:t>
      </w:r>
      <w:proofErr w:type="gramStart"/>
      <w:r w:rsidR="00A20E18" w:rsidRPr="00230A44">
        <w:rPr>
          <w:rFonts w:ascii="Times New Roman" w:hAnsi="Times New Roman" w:cs="Times New Roman"/>
        </w:rPr>
        <w:t>irrigation</w:t>
      </w:r>
      <w:proofErr w:type="gramEnd"/>
      <w:r w:rsidR="00A20E18" w:rsidRPr="00230A44">
        <w:rPr>
          <w:rFonts w:ascii="Times New Roman" w:hAnsi="Times New Roman" w:cs="Times New Roman"/>
        </w:rPr>
        <w:t>, harvesting grains, recovering crop residues</w:t>
      </w:r>
      <w:r w:rsidR="00A20E18">
        <w:rPr>
          <w:rFonts w:ascii="Times New Roman" w:hAnsi="Times New Roman" w:cs="Times New Roman"/>
        </w:rPr>
        <w:t>, and g</w:t>
      </w:r>
      <w:r w:rsidR="00E361CA">
        <w:rPr>
          <w:rFonts w:ascii="Times New Roman" w:hAnsi="Times New Roman" w:cs="Times New Roman"/>
        </w:rPr>
        <w:t>razing</w:t>
      </w:r>
      <w:r w:rsidR="00F4315C" w:rsidRPr="00195A3C">
        <w:rPr>
          <w:rFonts w:ascii="Times New Roman" w:hAnsi="Times New Roman" w:cs="Times New Roman"/>
        </w:rPr>
        <w:t xml:space="preserve">. </w:t>
      </w:r>
      <w:r w:rsidR="00EE3C31">
        <w:rPr>
          <w:rFonts w:ascii="Times New Roman" w:hAnsi="Times New Roman" w:cs="Times New Roman"/>
        </w:rPr>
        <w:t>T</w:t>
      </w:r>
      <w:r w:rsidR="0063052B">
        <w:rPr>
          <w:rFonts w:ascii="Times New Roman" w:hAnsi="Times New Roman" w:cs="Times New Roman"/>
        </w:rPr>
        <w:t xml:space="preserve">he </w:t>
      </w:r>
      <w:r w:rsidR="00893090" w:rsidRPr="00195A3C">
        <w:rPr>
          <w:rFonts w:ascii="Times New Roman" w:hAnsi="Times New Roman" w:cs="Times New Roman"/>
        </w:rPr>
        <w:t xml:space="preserve">agricultural land productivity is 8,964 </w:t>
      </w:r>
      <w:proofErr w:type="spellStart"/>
      <w:proofErr w:type="gramStart"/>
      <w:r w:rsidR="00893090" w:rsidRPr="00195A3C">
        <w:rPr>
          <w:rFonts w:ascii="Times New Roman" w:hAnsi="Times New Roman" w:cs="Times New Roman"/>
        </w:rPr>
        <w:t>Tg</w:t>
      </w:r>
      <w:proofErr w:type="spellEnd"/>
      <w:proofErr w:type="gramEnd"/>
      <w:r w:rsidR="00893090" w:rsidRPr="00195A3C">
        <w:rPr>
          <w:rFonts w:ascii="Times New Roman" w:hAnsi="Times New Roman" w:cs="Times New Roman"/>
        </w:rPr>
        <w:t xml:space="preserve"> C/</w:t>
      </w:r>
      <w:proofErr w:type="spellStart"/>
      <w:r w:rsidR="00893090" w:rsidRPr="00195A3C">
        <w:rPr>
          <w:rFonts w:ascii="Times New Roman" w:hAnsi="Times New Roman" w:cs="Times New Roman"/>
        </w:rPr>
        <w:t>yr</w:t>
      </w:r>
      <w:proofErr w:type="spellEnd"/>
      <w:r w:rsidR="00893090">
        <w:rPr>
          <w:rFonts w:ascii="Times New Roman" w:hAnsi="Times New Roman" w:cs="Times New Roman"/>
        </w:rPr>
        <w:t xml:space="preserve"> in circa 2010</w:t>
      </w:r>
      <w:r w:rsidR="00EE3C31">
        <w:rPr>
          <w:rFonts w:ascii="Times New Roman" w:hAnsi="Times New Roman" w:cs="Times New Roman"/>
        </w:rPr>
        <w:t>.</w:t>
      </w:r>
      <w:r w:rsidR="00AF7D98" w:rsidRPr="00195A3C">
        <w:rPr>
          <w:rFonts w:ascii="Times New Roman" w:hAnsi="Times New Roman" w:cs="Times New Roman"/>
        </w:rPr>
        <w:t xml:space="preserve"> </w:t>
      </w:r>
      <w:r w:rsidR="00704C35" w:rsidRPr="00195A3C">
        <w:rPr>
          <w:rFonts w:ascii="Times New Roman" w:hAnsi="Times New Roman" w:cs="Times New Roman"/>
        </w:rPr>
        <w:t xml:space="preserve">Among all macro geopolitical regions, </w:t>
      </w:r>
      <w:r w:rsidR="00AF7D98" w:rsidRPr="00195A3C">
        <w:rPr>
          <w:rFonts w:ascii="Times New Roman" w:hAnsi="Times New Roman" w:cs="Times New Roman"/>
        </w:rPr>
        <w:t xml:space="preserve">South and Southeast Asia has produced the most </w:t>
      </w:r>
      <w:r w:rsidR="00704C35" w:rsidRPr="00195A3C">
        <w:rPr>
          <w:rFonts w:ascii="Times New Roman" w:hAnsi="Times New Roman" w:cs="Times New Roman"/>
        </w:rPr>
        <w:t xml:space="preserve">biomass </w:t>
      </w:r>
      <w:r w:rsidR="001E7D7C">
        <w:rPr>
          <w:rFonts w:ascii="Times New Roman" w:hAnsi="Times New Roman" w:cs="Times New Roman"/>
        </w:rPr>
        <w:t>on</w:t>
      </w:r>
      <w:r w:rsidR="00704C35" w:rsidRPr="00195A3C">
        <w:rPr>
          <w:rFonts w:ascii="Times New Roman" w:hAnsi="Times New Roman" w:cs="Times New Roman"/>
        </w:rPr>
        <w:t xml:space="preserve"> cropland, while South America produced the most </w:t>
      </w:r>
      <w:r w:rsidR="001E7D7C">
        <w:rPr>
          <w:rFonts w:ascii="Times New Roman" w:hAnsi="Times New Roman" w:cs="Times New Roman"/>
        </w:rPr>
        <w:t>on</w:t>
      </w:r>
      <w:r w:rsidR="001E7D7C" w:rsidRPr="00195A3C">
        <w:rPr>
          <w:rFonts w:ascii="Times New Roman" w:hAnsi="Times New Roman" w:cs="Times New Roman"/>
        </w:rPr>
        <w:t xml:space="preserve"> </w:t>
      </w:r>
      <w:r w:rsidR="00547214" w:rsidRPr="00195A3C">
        <w:rPr>
          <w:rFonts w:ascii="Times New Roman" w:hAnsi="Times New Roman" w:cs="Times New Roman"/>
        </w:rPr>
        <w:t>grazing land.</w:t>
      </w:r>
      <w:r w:rsidR="00C22009" w:rsidRPr="00195A3C">
        <w:rPr>
          <w:rFonts w:ascii="Times New Roman" w:hAnsi="Times New Roman" w:cs="Times New Roman"/>
        </w:rPr>
        <w:t xml:space="preserve"> </w:t>
      </w:r>
      <w:r w:rsidR="009A0929">
        <w:rPr>
          <w:rFonts w:ascii="Times New Roman" w:hAnsi="Times New Roman" w:cs="Times New Roman"/>
        </w:rPr>
        <w:t>Harvesting crop grains</w:t>
      </w:r>
      <w:r w:rsidR="00845E70">
        <w:rPr>
          <w:rFonts w:ascii="Times New Roman" w:hAnsi="Times New Roman" w:cs="Times New Roman"/>
        </w:rPr>
        <w:t xml:space="preserve"> </w:t>
      </w:r>
      <w:r w:rsidR="00845E70">
        <w:rPr>
          <w:rFonts w:ascii="Times New Roman" w:hAnsi="Times New Roman" w:cs="Times New Roman" w:hint="eastAsia"/>
        </w:rPr>
        <w:t>and</w:t>
      </w:r>
      <w:r w:rsidR="00845E70">
        <w:rPr>
          <w:rFonts w:ascii="Times New Roman" w:hAnsi="Times New Roman" w:cs="Times New Roman"/>
        </w:rPr>
        <w:t xml:space="preserve"> recovering crop residues </w:t>
      </w:r>
      <w:r w:rsidR="009A0929">
        <w:rPr>
          <w:rFonts w:ascii="Times New Roman" w:hAnsi="Times New Roman" w:cs="Times New Roman"/>
        </w:rPr>
        <w:t>have released</w:t>
      </w:r>
      <w:r w:rsidR="00BE3237">
        <w:rPr>
          <w:rFonts w:ascii="Times New Roman" w:hAnsi="Times New Roman" w:cs="Times New Roman"/>
        </w:rPr>
        <w:t xml:space="preserve"> </w:t>
      </w:r>
      <w:r w:rsidR="00722424">
        <w:rPr>
          <w:rFonts w:ascii="Times New Roman" w:hAnsi="Times New Roman" w:cs="Times New Roman" w:hint="eastAsia"/>
        </w:rPr>
        <w:t>2</w:t>
      </w:r>
      <w:r w:rsidR="00906379">
        <w:rPr>
          <w:rFonts w:ascii="Times New Roman" w:hAnsi="Times New Roman" w:cs="Times New Roman" w:hint="eastAsia"/>
        </w:rPr>
        <w:t>4</w:t>
      </w:r>
      <w:r w:rsidR="00722424">
        <w:rPr>
          <w:rFonts w:ascii="Times New Roman" w:hAnsi="Times New Roman" w:cs="Times New Roman" w:hint="eastAsia"/>
        </w:rPr>
        <w:t>%</w:t>
      </w:r>
      <w:r w:rsidR="00906379">
        <w:rPr>
          <w:rFonts w:ascii="Times New Roman" w:hAnsi="Times New Roman" w:cs="Times New Roman"/>
        </w:rPr>
        <w:t xml:space="preserve"> and 21%</w:t>
      </w:r>
      <w:r w:rsidR="00722424">
        <w:rPr>
          <w:rFonts w:ascii="Times New Roman" w:hAnsi="Times New Roman" w:cs="Times New Roman"/>
        </w:rPr>
        <w:t xml:space="preserve"> of the total </w:t>
      </w:r>
      <w:r w:rsidR="00722424" w:rsidRPr="00195A3C">
        <w:rPr>
          <w:rFonts w:ascii="Times New Roman" w:hAnsi="Times New Roman" w:cs="Times New Roman"/>
        </w:rPr>
        <w:t xml:space="preserve">agricultural </w:t>
      </w:r>
      <w:proofErr w:type="gramStart"/>
      <w:r w:rsidR="00722424" w:rsidRPr="00195A3C">
        <w:rPr>
          <w:rFonts w:ascii="Times New Roman" w:hAnsi="Times New Roman" w:cs="Times New Roman"/>
        </w:rPr>
        <w:t>land</w:t>
      </w:r>
      <w:proofErr w:type="gramEnd"/>
      <w:r w:rsidR="00722424" w:rsidRPr="00195A3C">
        <w:rPr>
          <w:rFonts w:ascii="Times New Roman" w:hAnsi="Times New Roman" w:cs="Times New Roman"/>
        </w:rPr>
        <w:t xml:space="preserve"> productivity</w:t>
      </w:r>
      <w:r w:rsidR="003F090D">
        <w:rPr>
          <w:rFonts w:ascii="Times New Roman" w:hAnsi="Times New Roman" w:cs="Times New Roman"/>
        </w:rPr>
        <w:t>,</w:t>
      </w:r>
      <w:r w:rsidR="00B77863">
        <w:rPr>
          <w:rFonts w:ascii="Times New Roman" w:hAnsi="Times New Roman" w:cs="Times New Roman"/>
        </w:rPr>
        <w:t xml:space="preserve"> </w:t>
      </w:r>
      <w:r w:rsidR="00191F95">
        <w:rPr>
          <w:rFonts w:ascii="Times New Roman" w:hAnsi="Times New Roman" w:cs="Times New Roman"/>
        </w:rPr>
        <w:t>pasture grazing</w:t>
      </w:r>
      <w:r w:rsidR="00FD7A1E">
        <w:rPr>
          <w:rFonts w:ascii="Times New Roman" w:hAnsi="Times New Roman" w:cs="Times New Roman"/>
        </w:rPr>
        <w:t xml:space="preserve"> has released </w:t>
      </w:r>
      <w:r w:rsidR="00191F95">
        <w:rPr>
          <w:rFonts w:ascii="Times New Roman" w:hAnsi="Times New Roman" w:cs="Times New Roman"/>
        </w:rPr>
        <w:t xml:space="preserve">11%. </w:t>
      </w:r>
      <w:r w:rsidR="00933C7C">
        <w:rPr>
          <w:rFonts w:ascii="Times New Roman" w:hAnsi="Times New Roman" w:cs="Times New Roman"/>
        </w:rPr>
        <w:t>There are</w:t>
      </w:r>
      <w:r w:rsidR="00933C7C" w:rsidRPr="00195A3C">
        <w:rPr>
          <w:rFonts w:ascii="Times New Roman" w:hAnsi="Times New Roman" w:cs="Times New Roman"/>
        </w:rPr>
        <w:t xml:space="preserve"> </w:t>
      </w:r>
      <w:r w:rsidR="00933C7C" w:rsidRPr="00236CB3">
        <w:rPr>
          <w:rFonts w:ascii="Times New Roman" w:hAnsi="Times New Roman" w:cs="Times New Roman"/>
        </w:rPr>
        <w:t xml:space="preserve">42% of </w:t>
      </w:r>
      <w:r w:rsidR="00933C7C">
        <w:rPr>
          <w:rFonts w:ascii="Times New Roman" w:hAnsi="Times New Roman" w:cs="Times New Roman"/>
        </w:rPr>
        <w:t>total productivity</w:t>
      </w:r>
      <w:r w:rsidR="00933C7C" w:rsidRPr="00236CB3">
        <w:rPr>
          <w:rFonts w:ascii="Times New Roman" w:hAnsi="Times New Roman" w:cs="Times New Roman"/>
        </w:rPr>
        <w:t xml:space="preserve"> </w:t>
      </w:r>
      <w:r w:rsidR="006E2C3E">
        <w:rPr>
          <w:rFonts w:ascii="Times New Roman" w:hAnsi="Times New Roman" w:cs="Times New Roman"/>
        </w:rPr>
        <w:t xml:space="preserve">are </w:t>
      </w:r>
      <w:r w:rsidR="00933C7C" w:rsidRPr="00236CB3">
        <w:rPr>
          <w:rFonts w:ascii="Times New Roman" w:hAnsi="Times New Roman" w:cs="Times New Roman"/>
        </w:rPr>
        <w:t xml:space="preserve">left as litter and </w:t>
      </w:r>
      <w:proofErr w:type="spellStart"/>
      <w:r w:rsidR="00933C7C" w:rsidRPr="00236CB3">
        <w:rPr>
          <w:rFonts w:ascii="Times New Roman" w:hAnsi="Times New Roman" w:cs="Times New Roman"/>
        </w:rPr>
        <w:t>stover</w:t>
      </w:r>
      <w:proofErr w:type="spellEnd"/>
      <w:r w:rsidR="006E2C3E">
        <w:rPr>
          <w:rFonts w:ascii="Times New Roman" w:hAnsi="Times New Roman" w:cs="Times New Roman"/>
        </w:rPr>
        <w:t xml:space="preserve">, and </w:t>
      </w:r>
      <w:r w:rsidR="00933C7C" w:rsidRPr="00195A3C">
        <w:rPr>
          <w:rFonts w:ascii="Times New Roman" w:hAnsi="Times New Roman" w:cs="Times New Roman"/>
        </w:rPr>
        <w:t xml:space="preserve">2% </w:t>
      </w:r>
      <w:r w:rsidR="006E2C3E">
        <w:rPr>
          <w:rFonts w:ascii="Times New Roman" w:hAnsi="Times New Roman" w:cs="Times New Roman"/>
        </w:rPr>
        <w:t>are</w:t>
      </w:r>
      <w:r w:rsidR="00933C7C" w:rsidRPr="00195A3C">
        <w:rPr>
          <w:rFonts w:ascii="Times New Roman" w:hAnsi="Times New Roman" w:cs="Times New Roman"/>
        </w:rPr>
        <w:t xml:space="preserve"> </w:t>
      </w:r>
      <w:r w:rsidR="00933C7C" w:rsidRPr="00236CB3">
        <w:rPr>
          <w:rFonts w:ascii="Times New Roman" w:hAnsi="Times New Roman" w:cs="Times New Roman"/>
        </w:rPr>
        <w:t>agricultural residue</w:t>
      </w:r>
      <w:r w:rsidR="00BB3B40">
        <w:rPr>
          <w:rFonts w:ascii="Times New Roman" w:hAnsi="Times New Roman" w:cs="Times New Roman"/>
        </w:rPr>
        <w:t xml:space="preserve"> that are burned on the ground.</w:t>
      </w:r>
      <w:r w:rsidR="005F33BC">
        <w:rPr>
          <w:rFonts w:ascii="Times New Roman" w:hAnsi="Times New Roman" w:cs="Times New Roman"/>
        </w:rPr>
        <w:t xml:space="preserve"> </w:t>
      </w:r>
      <w:r w:rsidR="000F685B">
        <w:rPr>
          <w:rFonts w:ascii="Times New Roman" w:hAnsi="Times New Roman" w:cs="Times New Roman"/>
        </w:rPr>
        <w:t xml:space="preserve">The harvested crop grains, recovered residues, and grazed </w:t>
      </w:r>
      <w:r w:rsidR="00916D83">
        <w:rPr>
          <w:rFonts w:ascii="Times New Roman" w:hAnsi="Times New Roman" w:cs="Times New Roman"/>
        </w:rPr>
        <w:t xml:space="preserve">pasture are released in forms of </w:t>
      </w:r>
      <w:r w:rsidR="00916D83" w:rsidRPr="00195A3C">
        <w:rPr>
          <w:rFonts w:ascii="Times New Roman" w:hAnsi="Times New Roman" w:cs="Times New Roman"/>
        </w:rPr>
        <w:t>plant-based human food</w:t>
      </w:r>
      <w:r w:rsidR="00916D83">
        <w:rPr>
          <w:rFonts w:ascii="Times New Roman" w:hAnsi="Times New Roman" w:cs="Times New Roman"/>
        </w:rPr>
        <w:t xml:space="preserve"> (</w:t>
      </w:r>
      <w:r w:rsidR="00916D83" w:rsidRPr="00195A3C">
        <w:rPr>
          <w:rFonts w:ascii="Times New Roman" w:hAnsi="Times New Roman" w:cs="Times New Roman"/>
        </w:rPr>
        <w:t>9%</w:t>
      </w:r>
      <w:r w:rsidR="00916D83">
        <w:rPr>
          <w:rFonts w:ascii="Times New Roman" w:hAnsi="Times New Roman" w:cs="Times New Roman"/>
        </w:rPr>
        <w:t>)</w:t>
      </w:r>
      <w:r w:rsidR="00916D83" w:rsidRPr="00195A3C">
        <w:rPr>
          <w:rFonts w:ascii="Times New Roman" w:hAnsi="Times New Roman" w:cs="Times New Roman"/>
        </w:rPr>
        <w:t>, animal feed</w:t>
      </w:r>
      <w:r w:rsidR="00916D83">
        <w:rPr>
          <w:rFonts w:ascii="Times New Roman" w:hAnsi="Times New Roman" w:cs="Times New Roman"/>
        </w:rPr>
        <w:t xml:space="preserve"> (</w:t>
      </w:r>
      <w:r w:rsidR="00916D83" w:rsidRPr="00195A3C">
        <w:rPr>
          <w:rFonts w:ascii="Times New Roman" w:hAnsi="Times New Roman" w:cs="Times New Roman"/>
        </w:rPr>
        <w:t>27%</w:t>
      </w:r>
      <w:r w:rsidR="00916D83">
        <w:rPr>
          <w:rFonts w:ascii="Times New Roman" w:hAnsi="Times New Roman" w:cs="Times New Roman"/>
        </w:rPr>
        <w:t>)</w:t>
      </w:r>
      <w:r w:rsidR="00916D83" w:rsidRPr="00195A3C">
        <w:rPr>
          <w:rFonts w:ascii="Times New Roman" w:hAnsi="Times New Roman" w:cs="Times New Roman"/>
        </w:rPr>
        <w:t xml:space="preserve">, </w:t>
      </w:r>
      <w:r w:rsidR="00916D83">
        <w:rPr>
          <w:rFonts w:ascii="Times New Roman" w:hAnsi="Times New Roman" w:cs="Times New Roman"/>
        </w:rPr>
        <w:t xml:space="preserve">and </w:t>
      </w:r>
      <w:r w:rsidR="00916D83" w:rsidRPr="00195A3C">
        <w:rPr>
          <w:rFonts w:ascii="Times New Roman" w:hAnsi="Times New Roman" w:cs="Times New Roman"/>
        </w:rPr>
        <w:t>non-food products</w:t>
      </w:r>
      <w:r w:rsidR="00916D83">
        <w:rPr>
          <w:rFonts w:ascii="Times New Roman" w:hAnsi="Times New Roman" w:cs="Times New Roman"/>
        </w:rPr>
        <w:t xml:space="preserve"> (</w:t>
      </w:r>
      <w:r w:rsidR="00916D83" w:rsidRPr="00195A3C">
        <w:rPr>
          <w:rFonts w:ascii="Times New Roman" w:hAnsi="Times New Roman" w:cs="Times New Roman"/>
        </w:rPr>
        <w:t>20%</w:t>
      </w:r>
      <w:r w:rsidR="00916D83">
        <w:rPr>
          <w:rFonts w:ascii="Times New Roman" w:hAnsi="Times New Roman" w:cs="Times New Roman"/>
        </w:rPr>
        <w:t xml:space="preserve">). </w:t>
      </w:r>
      <w:r w:rsidR="00933C7C" w:rsidRPr="00195A3C">
        <w:rPr>
          <w:rFonts w:ascii="Times New Roman" w:hAnsi="Times New Roman" w:cs="Times New Roman"/>
        </w:rPr>
        <w:t>Th</w:t>
      </w:r>
      <w:r w:rsidR="0020781D">
        <w:rPr>
          <w:rFonts w:ascii="Times New Roman" w:hAnsi="Times New Roman" w:cs="Times New Roman"/>
        </w:rPr>
        <w:t>e</w:t>
      </w:r>
      <w:r w:rsidR="00933C7C" w:rsidRPr="00195A3C">
        <w:rPr>
          <w:rFonts w:ascii="Times New Roman" w:hAnsi="Times New Roman" w:cs="Times New Roman"/>
        </w:rPr>
        <w:t xml:space="preserve"> animal feed carbon</w:t>
      </w:r>
      <w:r w:rsidR="0020781D">
        <w:rPr>
          <w:rFonts w:ascii="Times New Roman" w:hAnsi="Times New Roman" w:cs="Times New Roman"/>
        </w:rPr>
        <w:t xml:space="preserve"> (27% of the total agricultural productivity)</w:t>
      </w:r>
      <w:r w:rsidR="00933C7C" w:rsidRPr="00195A3C">
        <w:rPr>
          <w:rFonts w:ascii="Times New Roman" w:hAnsi="Times New Roman" w:cs="Times New Roman"/>
        </w:rPr>
        <w:t xml:space="preserve"> has been </w:t>
      </w:r>
      <w:r w:rsidR="00043899">
        <w:rPr>
          <w:rFonts w:ascii="Times New Roman" w:hAnsi="Times New Roman" w:cs="Times New Roman"/>
        </w:rPr>
        <w:t>converted to</w:t>
      </w:r>
      <w:r w:rsidR="00933C7C" w:rsidRPr="00195A3C">
        <w:rPr>
          <w:rFonts w:ascii="Times New Roman" w:hAnsi="Times New Roman" w:cs="Times New Roman"/>
        </w:rPr>
        <w:t xml:space="preserve"> egg, milk and enteric fermentation (1%)</w:t>
      </w:r>
      <w:r w:rsidR="00043899">
        <w:rPr>
          <w:rFonts w:ascii="Times New Roman" w:hAnsi="Times New Roman" w:cs="Times New Roman"/>
        </w:rPr>
        <w:t>,</w:t>
      </w:r>
      <w:r w:rsidR="00933C7C" w:rsidRPr="00195A3C">
        <w:rPr>
          <w:rFonts w:ascii="Times New Roman" w:hAnsi="Times New Roman" w:cs="Times New Roman"/>
        </w:rPr>
        <w:t xml:space="preserve"> animal respiration (15%)</w:t>
      </w:r>
      <w:r w:rsidR="0020781D">
        <w:rPr>
          <w:rFonts w:ascii="Times New Roman" w:hAnsi="Times New Roman" w:cs="Times New Roman"/>
        </w:rPr>
        <w:t xml:space="preserve">, </w:t>
      </w:r>
      <w:r w:rsidR="00043899">
        <w:rPr>
          <w:rFonts w:ascii="Times New Roman" w:hAnsi="Times New Roman" w:cs="Times New Roman"/>
        </w:rPr>
        <w:t>and</w:t>
      </w:r>
      <w:r w:rsidR="0020781D">
        <w:rPr>
          <w:rFonts w:ascii="Times New Roman" w:hAnsi="Times New Roman" w:cs="Times New Roman"/>
        </w:rPr>
        <w:t xml:space="preserve"> </w:t>
      </w:r>
      <w:r w:rsidR="0020781D" w:rsidRPr="00195A3C">
        <w:rPr>
          <w:rFonts w:ascii="Times New Roman" w:hAnsi="Times New Roman" w:cs="Times New Roman"/>
        </w:rPr>
        <w:t xml:space="preserve">manure </w:t>
      </w:r>
      <w:r w:rsidR="00680FE9">
        <w:rPr>
          <w:rFonts w:ascii="Times New Roman" w:hAnsi="Times New Roman" w:cs="Times New Roman"/>
        </w:rPr>
        <w:t xml:space="preserve">(11%) that is applied or left on the agricultural land. </w:t>
      </w:r>
      <w:r w:rsidR="00D66509">
        <w:rPr>
          <w:rFonts w:ascii="Times New Roman" w:hAnsi="Times New Roman" w:cs="Times New Roman"/>
        </w:rPr>
        <w:t xml:space="preserve">Through </w:t>
      </w:r>
      <w:r w:rsidR="00ED3681">
        <w:rPr>
          <w:rFonts w:ascii="Times New Roman" w:hAnsi="Times New Roman" w:cs="Times New Roman"/>
        </w:rPr>
        <w:t>quantify</w:t>
      </w:r>
      <w:r w:rsidR="00D66509">
        <w:rPr>
          <w:rFonts w:ascii="Times New Roman" w:hAnsi="Times New Roman" w:cs="Times New Roman"/>
        </w:rPr>
        <w:t xml:space="preserve">ing the carbon fluxes </w:t>
      </w:r>
      <w:r w:rsidR="00D104A5">
        <w:rPr>
          <w:rFonts w:ascii="Times New Roman" w:hAnsi="Times New Roman" w:cs="Times New Roman"/>
        </w:rPr>
        <w:t xml:space="preserve">induced </w:t>
      </w:r>
      <w:r w:rsidR="0018247B">
        <w:rPr>
          <w:rFonts w:ascii="Times New Roman" w:hAnsi="Times New Roman" w:cs="Times New Roman"/>
        </w:rPr>
        <w:t xml:space="preserve">by </w:t>
      </w:r>
      <w:r w:rsidR="00AA14F1">
        <w:rPr>
          <w:rFonts w:ascii="Times New Roman" w:hAnsi="Times New Roman" w:cs="Times New Roman"/>
        </w:rPr>
        <w:t>different</w:t>
      </w:r>
      <w:r w:rsidR="005016D9">
        <w:rPr>
          <w:rFonts w:ascii="Times New Roman" w:hAnsi="Times New Roman" w:cs="Times New Roman"/>
        </w:rPr>
        <w:t xml:space="preserve"> management practices,</w:t>
      </w:r>
      <w:r w:rsidR="000D60CA">
        <w:rPr>
          <w:rFonts w:ascii="Times New Roman" w:hAnsi="Times New Roman" w:cs="Times New Roman"/>
        </w:rPr>
        <w:t xml:space="preserve"> this study </w:t>
      </w:r>
      <w:r w:rsidR="009204E5">
        <w:rPr>
          <w:rFonts w:ascii="Times New Roman" w:hAnsi="Times New Roman" w:cs="Times New Roman"/>
        </w:rPr>
        <w:t xml:space="preserve">provides a complete estimate on </w:t>
      </w:r>
      <w:r w:rsidR="000D60CA">
        <w:rPr>
          <w:rFonts w:ascii="Times New Roman" w:hAnsi="Times New Roman" w:cs="Times New Roman"/>
        </w:rPr>
        <w:t>the</w:t>
      </w:r>
      <w:r w:rsidR="00ED3681">
        <w:rPr>
          <w:rFonts w:ascii="Times New Roman" w:hAnsi="Times New Roman" w:cs="Times New Roman"/>
        </w:rPr>
        <w:t xml:space="preserve"> </w:t>
      </w:r>
      <w:r w:rsidR="009204E5">
        <w:rPr>
          <w:rFonts w:ascii="Times New Roman" w:hAnsi="Times New Roman" w:cs="Times New Roman"/>
        </w:rPr>
        <w:t xml:space="preserve">yearly </w:t>
      </w:r>
      <w:r w:rsidR="00ED3681">
        <w:rPr>
          <w:rFonts w:ascii="Times New Roman" w:hAnsi="Times New Roman" w:cs="Times New Roman"/>
        </w:rPr>
        <w:t xml:space="preserve">carbon cycle in the agriculture </w:t>
      </w:r>
      <w:r w:rsidR="00AD3918">
        <w:rPr>
          <w:rFonts w:ascii="Times New Roman" w:hAnsi="Times New Roman" w:cs="Times New Roman"/>
        </w:rPr>
        <w:t xml:space="preserve">system </w:t>
      </w:r>
      <w:r w:rsidR="00313C7B">
        <w:rPr>
          <w:rFonts w:ascii="Times New Roman" w:hAnsi="Times New Roman" w:cs="Times New Roman"/>
        </w:rPr>
        <w:t>at the spatial scale</w:t>
      </w:r>
      <w:r w:rsidR="00697A5D">
        <w:rPr>
          <w:rFonts w:ascii="Times New Roman" w:hAnsi="Times New Roman" w:cs="Times New Roman"/>
        </w:rPr>
        <w:t xml:space="preserve">, which may help improve the </w:t>
      </w:r>
      <w:r w:rsidR="00412870">
        <w:rPr>
          <w:rFonts w:ascii="Times New Roman" w:hAnsi="Times New Roman" w:cs="Times New Roman"/>
        </w:rPr>
        <w:t xml:space="preserve">representations of </w:t>
      </w:r>
      <w:r w:rsidR="00302463">
        <w:rPr>
          <w:rFonts w:ascii="Times New Roman" w:hAnsi="Times New Roman" w:cs="Times New Roman"/>
        </w:rPr>
        <w:t xml:space="preserve">land management practices in </w:t>
      </w:r>
      <w:r w:rsidR="00D31F6A">
        <w:rPr>
          <w:rFonts w:ascii="Times New Roman" w:hAnsi="Times New Roman" w:cs="Times New Roman"/>
        </w:rPr>
        <w:t>E3SM.</w:t>
      </w:r>
    </w:p>
    <w:sectPr w:rsidR="00933C7C" w:rsidSect="00624F22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DB"/>
    <w:rsid w:val="000033BA"/>
    <w:rsid w:val="00006892"/>
    <w:rsid w:val="00027324"/>
    <w:rsid w:val="00043899"/>
    <w:rsid w:val="000814D3"/>
    <w:rsid w:val="000A01A9"/>
    <w:rsid w:val="000A67A6"/>
    <w:rsid w:val="000D60CA"/>
    <w:rsid w:val="000F685B"/>
    <w:rsid w:val="00101078"/>
    <w:rsid w:val="0018247B"/>
    <w:rsid w:val="00191F95"/>
    <w:rsid w:val="00195A3C"/>
    <w:rsid w:val="001B1622"/>
    <w:rsid w:val="001E7D7C"/>
    <w:rsid w:val="0020781D"/>
    <w:rsid w:val="002247CB"/>
    <w:rsid w:val="00230A44"/>
    <w:rsid w:val="00236CB3"/>
    <w:rsid w:val="00261D24"/>
    <w:rsid w:val="002A783C"/>
    <w:rsid w:val="002E0530"/>
    <w:rsid w:val="00302463"/>
    <w:rsid w:val="0030568C"/>
    <w:rsid w:val="00313C7B"/>
    <w:rsid w:val="003513DB"/>
    <w:rsid w:val="003653BF"/>
    <w:rsid w:val="0039413F"/>
    <w:rsid w:val="003F090D"/>
    <w:rsid w:val="00412870"/>
    <w:rsid w:val="004C2D9F"/>
    <w:rsid w:val="004C40E3"/>
    <w:rsid w:val="005016D9"/>
    <w:rsid w:val="00527BC6"/>
    <w:rsid w:val="00544E5E"/>
    <w:rsid w:val="00547214"/>
    <w:rsid w:val="005835EC"/>
    <w:rsid w:val="00592CE1"/>
    <w:rsid w:val="00596BB1"/>
    <w:rsid w:val="005E285F"/>
    <w:rsid w:val="005E6EC8"/>
    <w:rsid w:val="005F2BD8"/>
    <w:rsid w:val="005F33BC"/>
    <w:rsid w:val="00616020"/>
    <w:rsid w:val="00624F22"/>
    <w:rsid w:val="0063052B"/>
    <w:rsid w:val="00680FE9"/>
    <w:rsid w:val="00683206"/>
    <w:rsid w:val="00687EB6"/>
    <w:rsid w:val="00697A5D"/>
    <w:rsid w:val="006C5CC3"/>
    <w:rsid w:val="006D3558"/>
    <w:rsid w:val="006D47F2"/>
    <w:rsid w:val="006E2C3E"/>
    <w:rsid w:val="00704C35"/>
    <w:rsid w:val="00722424"/>
    <w:rsid w:val="007A45B2"/>
    <w:rsid w:val="007B04EB"/>
    <w:rsid w:val="007D2C90"/>
    <w:rsid w:val="00820A84"/>
    <w:rsid w:val="00823000"/>
    <w:rsid w:val="00845E70"/>
    <w:rsid w:val="00893090"/>
    <w:rsid w:val="008A5B9C"/>
    <w:rsid w:val="008C59A0"/>
    <w:rsid w:val="00906379"/>
    <w:rsid w:val="00906564"/>
    <w:rsid w:val="00913B52"/>
    <w:rsid w:val="00916D83"/>
    <w:rsid w:val="009204E5"/>
    <w:rsid w:val="00933C7C"/>
    <w:rsid w:val="00991DCB"/>
    <w:rsid w:val="009A0929"/>
    <w:rsid w:val="009B0BCE"/>
    <w:rsid w:val="009C63F8"/>
    <w:rsid w:val="009D4CB2"/>
    <w:rsid w:val="009E51A8"/>
    <w:rsid w:val="00A20E18"/>
    <w:rsid w:val="00A44CDC"/>
    <w:rsid w:val="00A46428"/>
    <w:rsid w:val="00AA14F1"/>
    <w:rsid w:val="00AD3918"/>
    <w:rsid w:val="00AF7D98"/>
    <w:rsid w:val="00B25097"/>
    <w:rsid w:val="00B467C1"/>
    <w:rsid w:val="00B77863"/>
    <w:rsid w:val="00BB3B40"/>
    <w:rsid w:val="00BE3237"/>
    <w:rsid w:val="00BE7029"/>
    <w:rsid w:val="00C22009"/>
    <w:rsid w:val="00C26BF8"/>
    <w:rsid w:val="00C45618"/>
    <w:rsid w:val="00CC1CD7"/>
    <w:rsid w:val="00D104A5"/>
    <w:rsid w:val="00D27513"/>
    <w:rsid w:val="00D31F6A"/>
    <w:rsid w:val="00D66509"/>
    <w:rsid w:val="00D872CC"/>
    <w:rsid w:val="00DC293E"/>
    <w:rsid w:val="00DD0855"/>
    <w:rsid w:val="00E361CA"/>
    <w:rsid w:val="00EB30AE"/>
    <w:rsid w:val="00ED3681"/>
    <w:rsid w:val="00EE3C31"/>
    <w:rsid w:val="00F127D1"/>
    <w:rsid w:val="00F4315C"/>
    <w:rsid w:val="00FD3D69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BE63"/>
  <w15:chartTrackingRefBased/>
  <w15:docId w15:val="{A5DA328E-EA2A-4BBC-A55C-2AC73FF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513DB"/>
  </w:style>
  <w:style w:type="paragraph" w:styleId="BalloonText">
    <w:name w:val="Balloon Text"/>
    <w:basedOn w:val="Normal"/>
    <w:link w:val="BalloonTextChar"/>
    <w:uiPriority w:val="99"/>
    <w:semiHidden/>
    <w:unhideWhenUsed/>
    <w:rsid w:val="00A4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20AC2-5545-43B9-99F4-6D157F42848C}"/>
</file>

<file path=customXml/itemProps2.xml><?xml version="1.0" encoding="utf-8"?>
<ds:datastoreItem xmlns:ds="http://schemas.openxmlformats.org/officeDocument/2006/customXml" ds:itemID="{9BA3AB56-6546-47FD-8FF1-07D9EC60B507}"/>
</file>

<file path=customXml/itemProps3.xml><?xml version="1.0" encoding="utf-8"?>
<ds:datastoreItem xmlns:ds="http://schemas.openxmlformats.org/officeDocument/2006/customXml" ds:itemID="{EEDA6FDB-0D00-425E-A6B0-81787D82ED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Xiaoming</dc:creator>
  <cp:keywords/>
  <dc:description/>
  <cp:lastModifiedBy>Adkins-Ferber, Verda</cp:lastModifiedBy>
  <cp:revision>2</cp:revision>
  <dcterms:created xsi:type="dcterms:W3CDTF">2020-09-28T21:04:00Z</dcterms:created>
  <dcterms:modified xsi:type="dcterms:W3CDTF">2020-09-28T21:04:00Z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