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3F" w:rsidRPr="0029353F" w:rsidRDefault="0029353F" w:rsidP="0029353F">
      <w:pPr>
        <w:jc w:val="center"/>
        <w:rPr>
          <w:rFonts w:ascii="Calibri" w:eastAsia="Times New Roman" w:hAnsi="Calibri" w:cs="Calibri"/>
          <w:sz w:val="28"/>
          <w:szCs w:val="28"/>
        </w:rPr>
      </w:pPr>
      <w:r w:rsidRPr="0029353F">
        <w:rPr>
          <w:rFonts w:ascii="Calibri" w:eastAsia="Times New Roman" w:hAnsi="Calibri" w:cs="Calibri"/>
          <w:sz w:val="28"/>
          <w:szCs w:val="28"/>
        </w:rPr>
        <w:t>Using neural networks to predict atmospheric optical properties for radiative transfer computations</w:t>
      </w:r>
    </w:p>
    <w:p w:rsidR="0029353F" w:rsidRDefault="0029353F" w:rsidP="0029353F">
      <w:pPr>
        <w:rPr>
          <w:rFonts w:ascii="Calibri" w:eastAsia="Times New Roman" w:hAnsi="Calibri" w:cs="Calibri"/>
          <w:sz w:val="22"/>
          <w:szCs w:val="22"/>
        </w:rPr>
      </w:pPr>
    </w:p>
    <w:p w:rsidR="0029353F" w:rsidRDefault="0029353F" w:rsidP="0029353F">
      <w:pPr>
        <w:rPr>
          <w:rFonts w:eastAsia="Times New Roman"/>
        </w:rPr>
      </w:pPr>
      <w:r>
        <w:rPr>
          <w:rFonts w:ascii="Calibri" w:eastAsia="Times New Roman" w:hAnsi="Calibri" w:cs="Calibri"/>
        </w:rPr>
        <w:t xml:space="preserve">Menno A. </w:t>
      </w:r>
      <w:proofErr w:type="spellStart"/>
      <w:r>
        <w:rPr>
          <w:rFonts w:ascii="Calibri" w:eastAsia="Times New Roman" w:hAnsi="Calibri" w:cs="Calibri"/>
        </w:rPr>
        <w:t>Veerman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Wageningen</w:t>
      </w:r>
      <w:proofErr w:type="spellEnd"/>
      <w:r>
        <w:rPr>
          <w:rFonts w:ascii="Calibri" w:eastAsia="Times New Roman" w:hAnsi="Calibri" w:cs="Calibri"/>
        </w:rPr>
        <w:t xml:space="preserve"> University</w:t>
      </w:r>
      <w:r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 xml:space="preserve">Robert </w:t>
      </w:r>
      <w:proofErr w:type="spellStart"/>
      <w:r>
        <w:rPr>
          <w:rFonts w:ascii="Calibri" w:eastAsia="Times New Roman" w:hAnsi="Calibri" w:cs="Calibri"/>
        </w:rPr>
        <w:t>Pincus</w:t>
      </w:r>
      <w:proofErr w:type="spellEnd"/>
      <w:r>
        <w:rPr>
          <w:rFonts w:ascii="Calibri" w:eastAsia="Times New Roman" w:hAnsi="Calibri" w:cs="Calibri"/>
        </w:rPr>
        <w:t xml:space="preserve"> (University of Colorado), </w:t>
      </w:r>
      <w:proofErr w:type="spellStart"/>
      <w:r>
        <w:rPr>
          <w:rFonts w:ascii="Calibri" w:eastAsia="Times New Roman" w:hAnsi="Calibri" w:cs="Calibri"/>
        </w:rPr>
        <w:t>Chiel</w:t>
      </w:r>
      <w:proofErr w:type="spellEnd"/>
      <w:r>
        <w:rPr>
          <w:rFonts w:ascii="Calibri" w:eastAsia="Times New Roman" w:hAnsi="Calibri" w:cs="Calibri"/>
        </w:rPr>
        <w:t xml:space="preserve"> van </w:t>
      </w:r>
      <w:proofErr w:type="spellStart"/>
      <w:r>
        <w:rPr>
          <w:rFonts w:ascii="Calibri" w:eastAsia="Times New Roman" w:hAnsi="Calibri" w:cs="Calibri"/>
        </w:rPr>
        <w:t>Heerwaarden</w:t>
      </w:r>
      <w:proofErr w:type="spellEnd"/>
      <w:r>
        <w:rPr>
          <w:rFonts w:ascii="Calibri" w:eastAsia="Times New Roman" w:hAnsi="Calibri" w:cs="Calibri"/>
        </w:rPr>
        <w:t xml:space="preserve"> (</w:t>
      </w:r>
      <w:proofErr w:type="spellStart"/>
      <w:r>
        <w:rPr>
          <w:rFonts w:ascii="Calibri" w:eastAsia="Times New Roman" w:hAnsi="Calibri" w:cs="Calibri"/>
        </w:rPr>
        <w:t>Wageningen</w:t>
      </w:r>
      <w:proofErr w:type="spellEnd"/>
      <w:r>
        <w:rPr>
          <w:rFonts w:ascii="Calibri" w:eastAsia="Times New Roman" w:hAnsi="Calibri" w:cs="Calibri"/>
        </w:rPr>
        <w:t xml:space="preserve"> University)</w:t>
      </w:r>
    </w:p>
    <w:p w:rsidR="0029353F" w:rsidRDefault="0029353F" w:rsidP="0029353F">
      <w:pPr>
        <w:rPr>
          <w:rFonts w:eastAsia="Times New Roman"/>
        </w:rPr>
      </w:pPr>
    </w:p>
    <w:p w:rsidR="0029353F" w:rsidRDefault="0029353F" w:rsidP="0029353F">
      <w:pPr>
        <w:rPr>
          <w:rFonts w:eastAsia="Times New Roman"/>
        </w:rPr>
      </w:pPr>
      <w:r>
        <w:rPr>
          <w:rFonts w:eastAsia="Times New Roman"/>
        </w:rPr>
        <w:t xml:space="preserve">The radiative transfer equations are well-known, but radiation parametrizations in atmospheric models are computationally expensive. A promising tool for accelerating parametrizations is the use of machine learning techniques. In this study, we develop a machine learning-based parametrization for the gaseous optical properties by training neural networks to emulate a modern radiation parameterization (RRTMGP).To minimize computational costs, we reduce the range of atmospheric conditions for which the neural networks are applicable and use machine-specific </w:t>
      </w:r>
      <w:proofErr w:type="spellStart"/>
      <w:r>
        <w:rPr>
          <w:rFonts w:eastAsia="Times New Roman"/>
        </w:rPr>
        <w:t>optimised</w:t>
      </w:r>
      <w:proofErr w:type="spellEnd"/>
      <w:r>
        <w:rPr>
          <w:rFonts w:eastAsia="Times New Roman"/>
        </w:rPr>
        <w:t xml:space="preserve"> BLAS functions to accelerate matrix computations. To generate training data, we use a set of randomly perturbed atmospheric profiles and calculate optical properties using RRTMGP. Predicted optical properties are highly accurate and the resulting radiative fluxes have average errors within 0.5 W m-2 compared to RRTMGP. Our neural network-based gas optics parametrization is up to 4 times faster than RRTMGP, depending on the size of the neural networks. We further test the trade-off between speed and accuracy by training neural networks for the narrow range of atmospheric conditions of a single large-eddy simulation, so smaller and therefore faster networks can achieve a desired accuracy. We con</w:t>
      </w:r>
      <w:bookmarkStart w:id="0" w:name="_GoBack"/>
      <w:bookmarkEnd w:id="0"/>
      <w:r>
        <w:rPr>
          <w:rFonts w:eastAsia="Times New Roman"/>
        </w:rPr>
        <w:t>clude that our machine learning-based parametrization can speed-up radiative transfer computations whilst retaining high accuracy.  </w:t>
      </w:r>
    </w:p>
    <w:p w:rsidR="00893A1F" w:rsidRDefault="00893A1F"/>
    <w:sectPr w:rsidR="0089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3F"/>
    <w:rsid w:val="000228A6"/>
    <w:rsid w:val="00033343"/>
    <w:rsid w:val="000D2883"/>
    <w:rsid w:val="000E5C5C"/>
    <w:rsid w:val="00164244"/>
    <w:rsid w:val="002114B7"/>
    <w:rsid w:val="0022675A"/>
    <w:rsid w:val="00245AAE"/>
    <w:rsid w:val="0029353F"/>
    <w:rsid w:val="004A2CBA"/>
    <w:rsid w:val="005E68BD"/>
    <w:rsid w:val="00653A59"/>
    <w:rsid w:val="0082604E"/>
    <w:rsid w:val="00893A1F"/>
    <w:rsid w:val="00906BC8"/>
    <w:rsid w:val="0099347A"/>
    <w:rsid w:val="00AD7EB8"/>
    <w:rsid w:val="00B67017"/>
    <w:rsid w:val="00CE02AA"/>
    <w:rsid w:val="00CE0A58"/>
    <w:rsid w:val="00D9460E"/>
    <w:rsid w:val="00ED26CF"/>
    <w:rsid w:val="00F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5804"/>
  <w15:chartTrackingRefBased/>
  <w15:docId w15:val="{8FAC919D-145D-4D15-A867-30DAF91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F1A6C-5054-4885-AA1A-FD53755BD346}"/>
</file>

<file path=customXml/itemProps2.xml><?xml version="1.0" encoding="utf-8"?>
<ds:datastoreItem xmlns:ds="http://schemas.openxmlformats.org/officeDocument/2006/customXml" ds:itemID="{03A5ADC6-E5AB-462A-B4B8-24B50FA10D73}"/>
</file>

<file path=customXml/itemProps3.xml><?xml version="1.0" encoding="utf-8"?>
<ds:datastoreItem xmlns:ds="http://schemas.openxmlformats.org/officeDocument/2006/customXml" ds:itemID="{5ED8E4F9-D044-4DE1-97B6-5B2E88076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Adkins-Ferber, Verda</dc:creator>
  <cp:keywords/>
  <dc:description/>
  <cp:lastModifiedBy>Adkins-Ferber, Verda</cp:lastModifiedBy>
  <cp:revision>1</cp:revision>
  <dcterms:created xsi:type="dcterms:W3CDTF">2020-09-30T20:57:00Z</dcterms:created>
  <dcterms:modified xsi:type="dcterms:W3CDTF">2020-09-30T21:00:00Z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