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7EC8" w:rsidRDefault="009224D0">
      <w:pPr>
        <w:jc w:val="center"/>
      </w:pPr>
      <w:bookmarkStart w:id="0" w:name="_GoBack"/>
      <w:bookmarkEnd w:id="0"/>
      <w:r>
        <w:t>Ocean NGD: Status and Future Directions</w:t>
      </w:r>
    </w:p>
    <w:p w14:paraId="00000002" w14:textId="77777777" w:rsidR="002B7EC8" w:rsidRDefault="009224D0">
      <w:pPr>
        <w:jc w:val="center"/>
      </w:pPr>
      <w:r>
        <w:t>Luke Van Roekel, Steven Brus, Phillip Wolfram</w:t>
      </w:r>
    </w:p>
    <w:p w14:paraId="00000003" w14:textId="77777777" w:rsidR="002B7EC8" w:rsidRDefault="002B7EC8">
      <w:pPr>
        <w:jc w:val="center"/>
      </w:pPr>
    </w:p>
    <w:p w14:paraId="00000004" w14:textId="77777777" w:rsidR="002B7EC8" w:rsidRDefault="009224D0">
      <w:pPr>
        <w:jc w:val="both"/>
      </w:pPr>
      <w:r>
        <w:t xml:space="preserve">Recently the mini-NGD for coastal waves was incorporated into a larger effort directed at improving physics in the MPAS-Ocean model and developing a plan to transition the ocean and sea ice models to exascale.  In this talk we discuss the development of a </w:t>
      </w:r>
      <w:r>
        <w:t>global unstructured mesh capability for the wave model within E3SM. Validation results show that use of 2 degree resolution for depths below 4000m and ½ degree nearer to the coast reproduces global ½ degree results at a fraction of the cost. This balance o</w:t>
      </w:r>
      <w:r>
        <w:t>f accuracy and efficiency opens the possibility of representing both global and coastal coupled ocean-wave processes in E3SM. In the second part of the talk we will discuss the importance of unresolved processes (mesoscale, submesoscale, and small scale tu</w:t>
      </w:r>
      <w:r>
        <w:t xml:space="preserve">rbulence) and planned improvements to these physics for v3 of E3SM under the new Ocean NGD.  We will end with a discussion of the path toward an exascale ready ocean. This work will involve revisiting the transport algorithms, data-structures, programming </w:t>
      </w:r>
      <w:r>
        <w:t>model, and GPU utilization of the current MPAS-Ocean code.</w:t>
      </w:r>
    </w:p>
    <w:sectPr w:rsidR="002B7E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C8"/>
    <w:rsid w:val="002B7EC8"/>
    <w:rsid w:val="009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9B626-3743-4913-AD44-AD6A3E37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959E0-2F23-40CB-A3DF-C23E5D456F10}"/>
</file>

<file path=customXml/itemProps2.xml><?xml version="1.0" encoding="utf-8"?>
<ds:datastoreItem xmlns:ds="http://schemas.openxmlformats.org/officeDocument/2006/customXml" ds:itemID="{8F8AC3D9-D940-4061-8E99-288B463F54C8}"/>
</file>

<file path=customXml/itemProps3.xml><?xml version="1.0" encoding="utf-8"?>
<ds:datastoreItem xmlns:ds="http://schemas.openxmlformats.org/officeDocument/2006/customXml" ds:itemID="{6190067A-A399-4193-A6BE-F988EDF2E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Adkins-Ferber, Verda</dc:creator>
  <cp:lastModifiedBy>Adkins-Ferber, Verda</cp:lastModifiedBy>
  <cp:revision>2</cp:revision>
  <dcterms:created xsi:type="dcterms:W3CDTF">2020-09-28T20:45:00Z</dcterms:created>
  <dcterms:modified xsi:type="dcterms:W3CDTF">2020-09-28T20:45:00Z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