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048" w:rsidRDefault="00086573">
      <w:bookmarkStart w:id="0" w:name="_GoBack"/>
      <w:bookmarkEnd w:id="0"/>
      <w:r>
        <w:t xml:space="preserve">The NGD Software and Algorithms sub-project is investing in the research and deployment of new capabilities to impact upcoming E3SM science campaigns. Several of the efforts target bottlenecks to the scalability of the code at scale on DOEs supercomputers. In all cases we emphasize verification of our implementations. In this talk we will highlight some of the developments made this year, and some planned activities for the next year. </w:t>
      </w:r>
    </w:p>
    <w:sectPr w:rsidR="00950048" w:rsidSect="00097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73"/>
    <w:rsid w:val="00086573"/>
    <w:rsid w:val="00097D78"/>
    <w:rsid w:val="00866440"/>
    <w:rsid w:val="0095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48C1C-1FA0-0A43-BE38-36FECB11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6024D8-4DDE-4102-8B80-CD97DD09C11C}"/>
</file>

<file path=customXml/itemProps2.xml><?xml version="1.0" encoding="utf-8"?>
<ds:datastoreItem xmlns:ds="http://schemas.openxmlformats.org/officeDocument/2006/customXml" ds:itemID="{CCE17F9B-4FA1-47BD-ADD3-2DABED16CB24}"/>
</file>

<file path=customXml/itemProps3.xml><?xml version="1.0" encoding="utf-8"?>
<ds:datastoreItem xmlns:ds="http://schemas.openxmlformats.org/officeDocument/2006/customXml" ds:itemID="{5042F5EC-3427-43E6-9B5B-19D85748738C}"/>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Salinger</dc:creator>
  <cp:keywords/>
  <dc:description/>
  <cp:lastModifiedBy>Adkins-Ferber, Verda</cp:lastModifiedBy>
  <cp:revision>2</cp:revision>
  <dcterms:created xsi:type="dcterms:W3CDTF">2020-09-25T20:35:00Z</dcterms:created>
  <dcterms:modified xsi:type="dcterms:W3CDTF">2020-09-25T20:35:00Z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