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E1AD93" w14:textId="1CF576A5" w:rsidR="002518F7" w:rsidRPr="00FC2CB6" w:rsidRDefault="0046059B" w:rsidP="00CF623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Influences</w:t>
      </w:r>
      <w:r w:rsidR="00D91738">
        <w:rPr>
          <w:rFonts w:ascii="Times New Roman" w:hAnsi="Times New Roman" w:cs="Times New Roman"/>
          <w:sz w:val="24"/>
          <w:szCs w:val="24"/>
        </w:rPr>
        <w:t xml:space="preserve"> of High-latitude Dust </w:t>
      </w:r>
      <w:r>
        <w:rPr>
          <w:rFonts w:ascii="Times New Roman" w:hAnsi="Times New Roman" w:cs="Times New Roman"/>
          <w:sz w:val="24"/>
          <w:szCs w:val="24"/>
        </w:rPr>
        <w:t xml:space="preserve">on </w:t>
      </w:r>
      <w:r w:rsidR="00D91738">
        <w:rPr>
          <w:rFonts w:ascii="Times New Roman" w:hAnsi="Times New Roman" w:cs="Times New Roman"/>
          <w:sz w:val="24"/>
          <w:szCs w:val="24"/>
        </w:rPr>
        <w:t xml:space="preserve">Aerosol </w:t>
      </w:r>
      <w:r w:rsidR="007B25B7">
        <w:rPr>
          <w:rFonts w:ascii="Times New Roman" w:hAnsi="Times New Roman" w:cs="Times New Roman"/>
          <w:sz w:val="24"/>
          <w:szCs w:val="24"/>
        </w:rPr>
        <w:t>Concentrations and Deposition</w:t>
      </w:r>
      <w:r w:rsidR="009F7B99">
        <w:rPr>
          <w:rFonts w:ascii="Times New Roman" w:hAnsi="Times New Roman" w:cs="Times New Roman"/>
          <w:sz w:val="24"/>
          <w:szCs w:val="24"/>
        </w:rPr>
        <w:t xml:space="preserve"> in the Arctic</w:t>
      </w:r>
    </w:p>
    <w:p w14:paraId="4CCCD00C" w14:textId="5E4C92FD" w:rsidR="002518F7" w:rsidRPr="00FC2CB6" w:rsidRDefault="002518F7" w:rsidP="00CF623C">
      <w:pPr>
        <w:jc w:val="center"/>
        <w:rPr>
          <w:rFonts w:ascii="Times New Roman" w:hAnsi="Times New Roman" w:cs="Times New Roman"/>
          <w:sz w:val="24"/>
          <w:szCs w:val="24"/>
        </w:rPr>
      </w:pPr>
      <w:r w:rsidRPr="00FC2CB6">
        <w:rPr>
          <w:rFonts w:ascii="Times New Roman" w:hAnsi="Times New Roman" w:cs="Times New Roman"/>
          <w:sz w:val="24"/>
          <w:szCs w:val="24"/>
        </w:rPr>
        <w:t>Yan Feng</w:t>
      </w:r>
      <w:r w:rsidR="009B7210">
        <w:rPr>
          <w:rFonts w:ascii="Times New Roman" w:hAnsi="Times New Roman" w:cs="Times New Roman"/>
          <w:sz w:val="24"/>
          <w:szCs w:val="24"/>
        </w:rPr>
        <w:t xml:space="preserve"> (ANL), Douglas Hamilton (Cornell Univ), and Trish Quinn (NOAA)</w:t>
      </w:r>
    </w:p>
    <w:p w14:paraId="20F59378" w14:textId="4809150E" w:rsidR="008B60E1" w:rsidRDefault="00CA7CA6" w:rsidP="00C95870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One of the main </w:t>
      </w:r>
      <w:r w:rsidR="007B25B7">
        <w:rPr>
          <w:rFonts w:ascii="Times New Roman" w:eastAsia="Times New Roman" w:hAnsi="Times New Roman" w:cs="Times New Roman"/>
          <w:sz w:val="24"/>
          <w:szCs w:val="24"/>
        </w:rPr>
        <w:t>developments</w:t>
      </w:r>
      <w:r w:rsidR="00B5276F">
        <w:rPr>
          <w:rFonts w:ascii="Times New Roman" w:eastAsia="Times New Roman" w:hAnsi="Times New Roman" w:cs="Times New Roman"/>
          <w:sz w:val="24"/>
          <w:szCs w:val="24"/>
        </w:rPr>
        <w:t xml:space="preserve"> for aerosols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25B7"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V3/V4 is to enable a close coupling between land</w:t>
      </w:r>
      <w:r w:rsidR="00B5276F">
        <w:rPr>
          <w:rFonts w:ascii="Times New Roman" w:eastAsia="Times New Roman" w:hAnsi="Times New Roman" w:cs="Times New Roman"/>
          <w:sz w:val="24"/>
          <w:szCs w:val="24"/>
        </w:rPr>
        <w:t>, atmosphere and ocean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 dust generation</w:t>
      </w:r>
      <w:r w:rsidR="00B5276F">
        <w:rPr>
          <w:rFonts w:ascii="Times New Roman" w:eastAsia="Times New Roman" w:hAnsi="Times New Roman" w:cs="Times New Roman"/>
          <w:sz w:val="24"/>
          <w:szCs w:val="24"/>
        </w:rPr>
        <w:t>, transport</w:t>
      </w:r>
      <w:r w:rsidR="0046059B">
        <w:rPr>
          <w:rFonts w:ascii="Times New Roman" w:eastAsia="Times New Roman" w:hAnsi="Times New Roman" w:cs="Times New Roman"/>
          <w:sz w:val="24"/>
          <w:szCs w:val="24"/>
        </w:rPr>
        <w:t xml:space="preserve"> and deposition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F645F">
        <w:rPr>
          <w:rFonts w:ascii="Times New Roman" w:eastAsia="Times New Roman" w:hAnsi="Times New Roman" w:cs="Times New Roman"/>
          <w:sz w:val="24"/>
          <w:szCs w:val="24"/>
        </w:rPr>
        <w:t xml:space="preserve">In V1, </w:t>
      </w:r>
      <w:r w:rsidR="00481848" w:rsidRPr="00481848">
        <w:rPr>
          <w:rFonts w:ascii="Times New Roman" w:eastAsia="Times New Roman" w:hAnsi="Times New Roman" w:cs="Times New Roman"/>
          <w:sz w:val="24"/>
          <w:szCs w:val="24"/>
        </w:rPr>
        <w:t xml:space="preserve">dust </w:t>
      </w:r>
      <w:r w:rsidR="00794E7B">
        <w:rPr>
          <w:rFonts w:ascii="Times New Roman" w:eastAsia="Times New Roman" w:hAnsi="Times New Roman" w:cs="Times New Roman"/>
          <w:sz w:val="24"/>
          <w:szCs w:val="24"/>
        </w:rPr>
        <w:t>emission</w:t>
      </w:r>
      <w:r w:rsidR="00CF64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1848" w:rsidRPr="00481848">
        <w:rPr>
          <w:rFonts w:ascii="Times New Roman" w:eastAsia="Times New Roman" w:hAnsi="Times New Roman" w:cs="Times New Roman"/>
          <w:sz w:val="24"/>
          <w:szCs w:val="24"/>
        </w:rPr>
        <w:t xml:space="preserve">is modelled </w:t>
      </w:r>
      <w:r w:rsidR="00CF645F">
        <w:rPr>
          <w:rFonts w:ascii="Times New Roman" w:eastAsia="Times New Roman" w:hAnsi="Times New Roman" w:cs="Times New Roman"/>
          <w:sz w:val="24"/>
          <w:szCs w:val="24"/>
        </w:rPr>
        <w:t>based on</w:t>
      </w:r>
      <w:r w:rsidR="00481848" w:rsidRPr="00481848">
        <w:rPr>
          <w:rFonts w:ascii="Times New Roman" w:eastAsia="Times New Roman" w:hAnsi="Times New Roman" w:cs="Times New Roman"/>
          <w:sz w:val="24"/>
          <w:szCs w:val="24"/>
        </w:rPr>
        <w:t xml:space="preserve"> the Dust Entrainment And Deposition model (</w:t>
      </w:r>
      <w:r w:rsidR="00BD4DB4">
        <w:rPr>
          <w:rFonts w:ascii="Times New Roman" w:eastAsia="Times New Roman" w:hAnsi="Times New Roman" w:cs="Times New Roman"/>
          <w:sz w:val="24"/>
          <w:szCs w:val="24"/>
        </w:rPr>
        <w:t xml:space="preserve">DEAD; </w:t>
      </w:r>
      <w:r w:rsidR="00481848" w:rsidRPr="00481848">
        <w:rPr>
          <w:rFonts w:ascii="Times New Roman" w:eastAsia="Times New Roman" w:hAnsi="Times New Roman" w:cs="Times New Roman"/>
          <w:sz w:val="24"/>
          <w:szCs w:val="24"/>
        </w:rPr>
        <w:t>Zender et al.,</w:t>
      </w:r>
      <w:r w:rsidR="00CF64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1848" w:rsidRPr="00481848">
        <w:rPr>
          <w:rFonts w:ascii="Times New Roman" w:eastAsia="Times New Roman" w:hAnsi="Times New Roman" w:cs="Times New Roman"/>
          <w:sz w:val="24"/>
          <w:szCs w:val="24"/>
        </w:rPr>
        <w:t xml:space="preserve">2003), </w:t>
      </w:r>
      <w:r w:rsidR="001A70BF">
        <w:rPr>
          <w:rFonts w:ascii="Times New Roman" w:eastAsia="Times New Roman" w:hAnsi="Times New Roman" w:cs="Times New Roman"/>
          <w:sz w:val="24"/>
          <w:szCs w:val="24"/>
        </w:rPr>
        <w:t xml:space="preserve">which </w:t>
      </w:r>
      <w:r w:rsidR="00C95870">
        <w:rPr>
          <w:rFonts w:ascii="Times New Roman" w:eastAsia="Times New Roman" w:hAnsi="Times New Roman" w:cs="Times New Roman"/>
          <w:sz w:val="24"/>
          <w:szCs w:val="24"/>
        </w:rPr>
        <w:t>uses</w:t>
      </w:r>
      <w:r w:rsidR="00C51CB0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r w:rsidR="00C95870">
        <w:rPr>
          <w:rFonts w:ascii="Times New Roman" w:eastAsia="Times New Roman" w:hAnsi="Times New Roman" w:cs="Times New Roman"/>
          <w:sz w:val="24"/>
          <w:szCs w:val="24"/>
        </w:rPr>
        <w:t>fixed</w:t>
      </w:r>
      <w:r w:rsidR="00C51CB0">
        <w:rPr>
          <w:rFonts w:ascii="Times New Roman" w:eastAsia="Times New Roman" w:hAnsi="Times New Roman" w:cs="Times New Roman"/>
          <w:sz w:val="24"/>
          <w:szCs w:val="24"/>
        </w:rPr>
        <w:t xml:space="preserve"> soil erodibility map. </w:t>
      </w:r>
      <w:r w:rsidR="00B5276F">
        <w:rPr>
          <w:rFonts w:ascii="Times New Roman" w:eastAsia="Times New Roman" w:hAnsi="Times New Roman" w:cs="Times New Roman"/>
          <w:sz w:val="24"/>
          <w:szCs w:val="24"/>
        </w:rPr>
        <w:t>During t</w:t>
      </w:r>
      <w:r w:rsidR="0046059B">
        <w:rPr>
          <w:rFonts w:ascii="Times New Roman" w:eastAsia="Times New Roman" w:hAnsi="Times New Roman" w:cs="Times New Roman"/>
          <w:sz w:val="24"/>
          <w:szCs w:val="24"/>
        </w:rPr>
        <w:t>he V2 integration</w:t>
      </w:r>
      <w:r w:rsidR="00B5276F">
        <w:rPr>
          <w:rFonts w:ascii="Times New Roman" w:eastAsia="Times New Roman" w:hAnsi="Times New Roman" w:cs="Times New Roman"/>
          <w:sz w:val="24"/>
          <w:szCs w:val="24"/>
        </w:rPr>
        <w:t xml:space="preserve">, we updated </w:t>
      </w:r>
      <w:r w:rsidR="0046059B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234927">
        <w:rPr>
          <w:rFonts w:ascii="Times New Roman" w:eastAsia="Times New Roman" w:hAnsi="Times New Roman" w:cs="Times New Roman"/>
          <w:sz w:val="24"/>
          <w:szCs w:val="24"/>
        </w:rPr>
        <w:t>dust</w:t>
      </w:r>
      <w:r w:rsidR="0046059B">
        <w:rPr>
          <w:rFonts w:ascii="Times New Roman" w:eastAsia="Times New Roman" w:hAnsi="Times New Roman" w:cs="Times New Roman"/>
          <w:sz w:val="24"/>
          <w:szCs w:val="24"/>
        </w:rPr>
        <w:t xml:space="preserve"> size fractions</w:t>
      </w:r>
      <w:r w:rsidR="00481848" w:rsidRPr="004818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276F">
        <w:rPr>
          <w:rFonts w:ascii="Times New Roman" w:eastAsia="Times New Roman" w:hAnsi="Times New Roman" w:cs="Times New Roman"/>
          <w:sz w:val="24"/>
          <w:szCs w:val="24"/>
        </w:rPr>
        <w:t xml:space="preserve">at emission </w:t>
      </w:r>
      <w:r w:rsidR="0046059B">
        <w:rPr>
          <w:rFonts w:ascii="Times New Roman" w:eastAsia="Times New Roman" w:hAnsi="Times New Roman" w:cs="Times New Roman"/>
          <w:sz w:val="24"/>
          <w:szCs w:val="24"/>
        </w:rPr>
        <w:t xml:space="preserve">and shortwave optical properties </w:t>
      </w:r>
      <w:r w:rsidR="00B5276F"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 w:rsidR="00234927">
        <w:rPr>
          <w:rFonts w:ascii="Times New Roman" w:eastAsia="Times New Roman" w:hAnsi="Times New Roman" w:cs="Times New Roman"/>
          <w:sz w:val="24"/>
          <w:szCs w:val="24"/>
        </w:rPr>
        <w:t>better</w:t>
      </w:r>
      <w:r w:rsidR="00B5276F">
        <w:rPr>
          <w:rFonts w:ascii="Times New Roman" w:eastAsia="Times New Roman" w:hAnsi="Times New Roman" w:cs="Times New Roman"/>
          <w:sz w:val="24"/>
          <w:szCs w:val="24"/>
        </w:rPr>
        <w:t xml:space="preserve"> simulations of dust</w:t>
      </w:r>
      <w:r w:rsidR="0046059B">
        <w:rPr>
          <w:rFonts w:ascii="Times New Roman" w:eastAsia="Times New Roman" w:hAnsi="Times New Roman" w:cs="Times New Roman"/>
          <w:sz w:val="24"/>
          <w:szCs w:val="24"/>
        </w:rPr>
        <w:t xml:space="preserve"> spatial distributions and direct radiative effects</w:t>
      </w:r>
      <w:r w:rsidR="00E76C22" w:rsidRPr="00481848">
        <w:rPr>
          <w:rFonts w:ascii="Times New Roman" w:eastAsia="Times New Roman" w:hAnsi="Times New Roman" w:cs="Times New Roman"/>
          <w:sz w:val="24"/>
          <w:szCs w:val="24"/>
        </w:rPr>
        <w:t>.</w:t>
      </w:r>
      <w:r w:rsidR="00E76C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276F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1B39C4">
        <w:rPr>
          <w:rFonts w:ascii="Times New Roman" w:eastAsia="Times New Roman" w:hAnsi="Times New Roman" w:cs="Times New Roman"/>
          <w:sz w:val="24"/>
          <w:szCs w:val="24"/>
        </w:rPr>
        <w:t xml:space="preserve"> latest update is</w:t>
      </w:r>
      <w:r w:rsidR="00CF64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39C4">
        <w:rPr>
          <w:rFonts w:ascii="Times New Roman" w:eastAsia="Times New Roman" w:hAnsi="Times New Roman" w:cs="Times New Roman"/>
          <w:sz w:val="24"/>
          <w:szCs w:val="24"/>
        </w:rPr>
        <w:t xml:space="preserve">on the </w:t>
      </w:r>
      <w:r w:rsidR="00481848" w:rsidRPr="00481848">
        <w:rPr>
          <w:rFonts w:ascii="Times New Roman" w:eastAsia="Times New Roman" w:hAnsi="Times New Roman" w:cs="Times New Roman"/>
          <w:sz w:val="24"/>
          <w:szCs w:val="24"/>
        </w:rPr>
        <w:t>emission</w:t>
      </w:r>
      <w:r w:rsidR="00C95870">
        <w:rPr>
          <w:rFonts w:ascii="Times New Roman" w:eastAsia="Times New Roman" w:hAnsi="Times New Roman" w:cs="Times New Roman"/>
          <w:sz w:val="24"/>
          <w:szCs w:val="24"/>
        </w:rPr>
        <w:t xml:space="preserve"> fluxes</w:t>
      </w:r>
      <w:r w:rsidR="00481848" w:rsidRPr="00481848">
        <w:rPr>
          <w:rFonts w:ascii="Times New Roman" w:eastAsia="Times New Roman" w:hAnsi="Times New Roman" w:cs="Times New Roman"/>
          <w:sz w:val="24"/>
          <w:szCs w:val="24"/>
        </w:rPr>
        <w:t xml:space="preserve"> of dust</w:t>
      </w:r>
      <w:r w:rsidR="00B5276F">
        <w:rPr>
          <w:rFonts w:ascii="Times New Roman" w:eastAsia="Times New Roman" w:hAnsi="Times New Roman" w:cs="Times New Roman"/>
          <w:sz w:val="24"/>
          <w:szCs w:val="24"/>
        </w:rPr>
        <w:t>.</w:t>
      </w:r>
      <w:r w:rsidR="00FB16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276F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1848" w:rsidRPr="00481848">
        <w:rPr>
          <w:rFonts w:ascii="Times New Roman" w:eastAsia="Times New Roman" w:hAnsi="Times New Roman" w:cs="Times New Roman"/>
          <w:sz w:val="24"/>
          <w:szCs w:val="24"/>
        </w:rPr>
        <w:t xml:space="preserve"> physically based vertical flux theory (Kok et</w:t>
      </w:r>
      <w:r w:rsidR="00C51C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1848" w:rsidRPr="00481848">
        <w:rPr>
          <w:rFonts w:ascii="Times New Roman" w:eastAsia="Times New Roman" w:hAnsi="Times New Roman" w:cs="Times New Roman"/>
          <w:sz w:val="24"/>
          <w:szCs w:val="24"/>
        </w:rPr>
        <w:t>al., 2014a)</w:t>
      </w:r>
      <w:r w:rsidR="00FB16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5870">
        <w:rPr>
          <w:rFonts w:ascii="Times New Roman" w:eastAsia="Times New Roman" w:hAnsi="Times New Roman" w:cs="Times New Roman"/>
          <w:sz w:val="24"/>
          <w:szCs w:val="24"/>
        </w:rPr>
        <w:t>is implemented, which</w:t>
      </w:r>
      <w:r w:rsidR="00C67345">
        <w:rPr>
          <w:rFonts w:ascii="Times New Roman" w:eastAsia="Times New Roman" w:hAnsi="Times New Roman" w:cs="Times New Roman"/>
          <w:sz w:val="24"/>
          <w:szCs w:val="24"/>
        </w:rPr>
        <w:t xml:space="preserve"> calculates </w:t>
      </w:r>
      <w:r w:rsidR="00C95870">
        <w:rPr>
          <w:rFonts w:ascii="Times New Roman" w:eastAsia="Times New Roman" w:hAnsi="Times New Roman" w:cs="Times New Roman"/>
          <w:sz w:val="24"/>
          <w:szCs w:val="24"/>
        </w:rPr>
        <w:t xml:space="preserve">the time-dependent </w:t>
      </w:r>
      <w:r w:rsidR="00C67345">
        <w:rPr>
          <w:rFonts w:ascii="Times New Roman" w:eastAsia="Times New Roman" w:hAnsi="Times New Roman" w:cs="Times New Roman"/>
          <w:sz w:val="24"/>
          <w:szCs w:val="24"/>
        </w:rPr>
        <w:t xml:space="preserve">soil erodibility online based on the </w:t>
      </w:r>
      <w:r w:rsidR="00C95870">
        <w:rPr>
          <w:rFonts w:ascii="Times New Roman" w:eastAsia="Times New Roman" w:hAnsi="Times New Roman" w:cs="Times New Roman"/>
          <w:sz w:val="24"/>
          <w:szCs w:val="24"/>
        </w:rPr>
        <w:t>model-</w:t>
      </w:r>
      <w:r w:rsidR="00C67345">
        <w:rPr>
          <w:rFonts w:ascii="Times New Roman" w:eastAsia="Times New Roman" w:hAnsi="Times New Roman" w:cs="Times New Roman"/>
          <w:sz w:val="24"/>
          <w:szCs w:val="24"/>
        </w:rPr>
        <w:t>predicted soil moisture</w:t>
      </w:r>
      <w:r w:rsidR="003C5D3B">
        <w:rPr>
          <w:rFonts w:ascii="Times New Roman" w:eastAsia="Times New Roman" w:hAnsi="Times New Roman" w:cs="Times New Roman"/>
          <w:sz w:val="24"/>
          <w:szCs w:val="24"/>
        </w:rPr>
        <w:t>, bare land fractions,</w:t>
      </w:r>
      <w:r w:rsidR="00C67345">
        <w:rPr>
          <w:rFonts w:ascii="Times New Roman" w:eastAsia="Times New Roman" w:hAnsi="Times New Roman" w:cs="Times New Roman"/>
          <w:sz w:val="24"/>
          <w:szCs w:val="24"/>
        </w:rPr>
        <w:t xml:space="preserve"> and other </w:t>
      </w:r>
      <w:r w:rsidR="00C95870">
        <w:rPr>
          <w:rFonts w:ascii="Times New Roman" w:eastAsia="Times New Roman" w:hAnsi="Times New Roman" w:cs="Times New Roman"/>
          <w:sz w:val="24"/>
          <w:szCs w:val="24"/>
        </w:rPr>
        <w:t xml:space="preserve">land surface </w:t>
      </w:r>
      <w:r w:rsidR="00C67345">
        <w:rPr>
          <w:rFonts w:ascii="Times New Roman" w:eastAsia="Times New Roman" w:hAnsi="Times New Roman" w:cs="Times New Roman"/>
          <w:sz w:val="24"/>
          <w:szCs w:val="24"/>
        </w:rPr>
        <w:t>properties</w:t>
      </w:r>
      <w:r w:rsidR="00794E7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B39C4"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 w:rsidR="00234927">
        <w:rPr>
          <w:rFonts w:ascii="Times New Roman" w:eastAsia="Times New Roman" w:hAnsi="Times New Roman" w:cs="Times New Roman"/>
          <w:sz w:val="24"/>
          <w:szCs w:val="24"/>
        </w:rPr>
        <w:t>method</w:t>
      </w:r>
      <w:r w:rsidR="001B39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1848" w:rsidRPr="00481848">
        <w:rPr>
          <w:rFonts w:ascii="Times New Roman" w:eastAsia="Times New Roman" w:hAnsi="Times New Roman" w:cs="Times New Roman"/>
          <w:sz w:val="24"/>
          <w:szCs w:val="24"/>
        </w:rPr>
        <w:t xml:space="preserve">has been shown to significantly improve </w:t>
      </w:r>
      <w:r w:rsidR="00C95870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3C5D3B">
        <w:rPr>
          <w:rFonts w:ascii="Times New Roman" w:eastAsia="Times New Roman" w:hAnsi="Times New Roman" w:cs="Times New Roman"/>
          <w:sz w:val="24"/>
          <w:szCs w:val="24"/>
        </w:rPr>
        <w:t>dust simulations</w:t>
      </w:r>
      <w:r w:rsidR="001B39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6DC5">
        <w:rPr>
          <w:rFonts w:ascii="Times New Roman" w:eastAsia="Times New Roman" w:hAnsi="Times New Roman" w:cs="Times New Roman"/>
          <w:sz w:val="24"/>
          <w:szCs w:val="24"/>
        </w:rPr>
        <w:t>in</w:t>
      </w:r>
      <w:r w:rsidR="00C958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23B7">
        <w:rPr>
          <w:rFonts w:ascii="Times New Roman" w:eastAsia="Times New Roman" w:hAnsi="Times New Roman" w:cs="Times New Roman"/>
          <w:sz w:val="24"/>
          <w:szCs w:val="24"/>
        </w:rPr>
        <w:t xml:space="preserve">CAM4 </w:t>
      </w:r>
      <w:r w:rsidR="00481848" w:rsidRPr="00481848">
        <w:rPr>
          <w:rFonts w:ascii="Times New Roman" w:eastAsia="Times New Roman" w:hAnsi="Times New Roman" w:cs="Times New Roman"/>
          <w:sz w:val="24"/>
          <w:szCs w:val="24"/>
        </w:rPr>
        <w:t>(Kok et al., 2014b)</w:t>
      </w:r>
      <w:r w:rsidR="001B39C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51CB0">
        <w:rPr>
          <w:rFonts w:ascii="Times New Roman" w:eastAsia="Times New Roman" w:hAnsi="Times New Roman" w:cs="Times New Roman"/>
          <w:sz w:val="24"/>
          <w:szCs w:val="24"/>
        </w:rPr>
        <w:t>CAM5 (Hamilton et al., 2019)</w:t>
      </w:r>
      <w:r w:rsidR="001B39C4">
        <w:rPr>
          <w:rFonts w:ascii="Times New Roman" w:eastAsia="Times New Roman" w:hAnsi="Times New Roman" w:cs="Times New Roman"/>
          <w:sz w:val="24"/>
          <w:szCs w:val="24"/>
        </w:rPr>
        <w:t xml:space="preserve"> and CAM6 (Hamilton et al., 2020)</w:t>
      </w:r>
      <w:r w:rsidR="00481848" w:rsidRPr="00481848">
        <w:rPr>
          <w:rFonts w:ascii="Times New Roman" w:eastAsia="Times New Roman" w:hAnsi="Times New Roman" w:cs="Times New Roman"/>
          <w:sz w:val="24"/>
          <w:szCs w:val="24"/>
        </w:rPr>
        <w:t>.</w:t>
      </w:r>
      <w:r w:rsidR="00C427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39C4">
        <w:rPr>
          <w:rFonts w:ascii="Times New Roman" w:eastAsia="Times New Roman" w:hAnsi="Times New Roman" w:cs="Times New Roman"/>
          <w:sz w:val="24"/>
          <w:szCs w:val="24"/>
        </w:rPr>
        <w:t>In particular, it</w:t>
      </w:r>
      <w:r w:rsidR="00481848" w:rsidRPr="004818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6DC5">
        <w:rPr>
          <w:rFonts w:ascii="Times New Roman" w:eastAsia="Times New Roman" w:hAnsi="Times New Roman" w:cs="Times New Roman"/>
          <w:sz w:val="24"/>
          <w:szCs w:val="24"/>
        </w:rPr>
        <w:t>removes</w:t>
      </w:r>
      <w:r w:rsidR="00481848" w:rsidRPr="00481848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 w:rsidR="00D56DC5">
        <w:rPr>
          <w:rFonts w:ascii="Times New Roman" w:eastAsia="Times New Roman" w:hAnsi="Times New Roman" w:cs="Times New Roman"/>
          <w:sz w:val="24"/>
          <w:szCs w:val="24"/>
        </w:rPr>
        <w:t xml:space="preserve">use of </w:t>
      </w:r>
      <w:r w:rsidR="00C95870">
        <w:rPr>
          <w:rFonts w:ascii="Times New Roman" w:eastAsia="Times New Roman" w:hAnsi="Times New Roman" w:cs="Times New Roman"/>
          <w:sz w:val="24"/>
          <w:szCs w:val="24"/>
        </w:rPr>
        <w:t xml:space="preserve">the fixed </w:t>
      </w:r>
      <w:r w:rsidR="00481848" w:rsidRPr="00481848">
        <w:rPr>
          <w:rFonts w:ascii="Times New Roman" w:eastAsia="Times New Roman" w:hAnsi="Times New Roman" w:cs="Times New Roman"/>
          <w:sz w:val="24"/>
          <w:szCs w:val="24"/>
        </w:rPr>
        <w:t>soil erodibility map previously</w:t>
      </w:r>
      <w:r w:rsidR="00BD4D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1848" w:rsidRPr="00481848">
        <w:rPr>
          <w:rFonts w:ascii="Times New Roman" w:eastAsia="Times New Roman" w:hAnsi="Times New Roman" w:cs="Times New Roman"/>
          <w:sz w:val="24"/>
          <w:szCs w:val="24"/>
        </w:rPr>
        <w:t xml:space="preserve">employed </w:t>
      </w:r>
      <w:r w:rsidR="00A418E3">
        <w:rPr>
          <w:rFonts w:ascii="Times New Roman" w:eastAsia="Times New Roman" w:hAnsi="Times New Roman" w:cs="Times New Roman"/>
          <w:sz w:val="24"/>
          <w:szCs w:val="24"/>
        </w:rPr>
        <w:t>in V1</w:t>
      </w:r>
      <w:r w:rsidR="00234927">
        <w:rPr>
          <w:rFonts w:ascii="Times New Roman" w:eastAsia="Times New Roman" w:hAnsi="Times New Roman" w:cs="Times New Roman"/>
          <w:sz w:val="24"/>
          <w:szCs w:val="24"/>
        </w:rPr>
        <w:t>, enabling a strong coupling with land surface processes</w:t>
      </w:r>
      <w:r w:rsidR="00D56DC5">
        <w:rPr>
          <w:rFonts w:ascii="Times New Roman" w:eastAsia="Times New Roman" w:hAnsi="Times New Roman" w:cs="Times New Roman"/>
          <w:sz w:val="24"/>
          <w:szCs w:val="24"/>
        </w:rPr>
        <w:t>.</w:t>
      </w:r>
      <w:r w:rsidR="004C7E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6F5E89A" w14:textId="3E4AB20F" w:rsidR="00CF623C" w:rsidRPr="00793FC0" w:rsidRDefault="007B19ED" w:rsidP="00C35A7B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4362E3">
        <w:rPr>
          <w:rFonts w:ascii="Times New Roman" w:eastAsia="Times New Roman" w:hAnsi="Times New Roman" w:cs="Times New Roman"/>
          <w:sz w:val="24"/>
          <w:szCs w:val="24"/>
        </w:rPr>
        <w:t>present study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examines impact of the new dust emission scheme on the Arctic aerosols and deposition</w:t>
      </w:r>
      <w:r w:rsidR="00DA0641">
        <w:rPr>
          <w:rFonts w:ascii="Times New Roman" w:eastAsia="Times New Roman" w:hAnsi="Times New Roman" w:cs="Times New Roman"/>
          <w:sz w:val="24"/>
          <w:szCs w:val="24"/>
        </w:rPr>
        <w:t>. In the high latitudes (</w:t>
      </w:r>
      <w:r w:rsidR="00DA0641" w:rsidRPr="00DA0641">
        <w:rPr>
          <w:rFonts w:ascii="Times New Roman" w:eastAsia="Times New Roman" w:hAnsi="Times New Roman" w:cs="Times New Roman"/>
          <w:sz w:val="24"/>
          <w:szCs w:val="24"/>
        </w:rPr>
        <w:t>&gt;</w:t>
      </w:r>
      <w:r w:rsidR="007B25B7">
        <w:rPr>
          <w:rFonts w:ascii="Times New Roman" w:eastAsia="Times New Roman" w:hAnsi="Times New Roman" w:cs="Times New Roman"/>
          <w:sz w:val="24"/>
          <w:szCs w:val="24"/>
        </w:rPr>
        <w:t>6</w:t>
      </w:r>
      <w:r w:rsidR="00DA0641" w:rsidRPr="00DA0641">
        <w:rPr>
          <w:rFonts w:ascii="Times New Roman" w:eastAsia="Times New Roman" w:hAnsi="Times New Roman" w:cs="Times New Roman"/>
          <w:sz w:val="24"/>
          <w:szCs w:val="24"/>
        </w:rPr>
        <w:t>0º N</w:t>
      </w:r>
      <w:r w:rsidR="00DA0641">
        <w:rPr>
          <w:rFonts w:ascii="Times New Roman" w:eastAsia="Times New Roman" w:hAnsi="Times New Roman" w:cs="Times New Roman"/>
          <w:sz w:val="24"/>
          <w:szCs w:val="24"/>
        </w:rPr>
        <w:t>), there are evident increases of</w:t>
      </w:r>
      <w:r w:rsidR="00DA0641" w:rsidRPr="00DA0641">
        <w:rPr>
          <w:rFonts w:ascii="Times New Roman" w:eastAsia="Times New Roman" w:hAnsi="Times New Roman" w:cs="Times New Roman"/>
          <w:sz w:val="24"/>
          <w:szCs w:val="24"/>
        </w:rPr>
        <w:t xml:space="preserve"> d</w:t>
      </w:r>
      <w:r w:rsidR="00DA0641">
        <w:rPr>
          <w:rFonts w:ascii="Times New Roman" w:eastAsia="Times New Roman" w:hAnsi="Times New Roman" w:cs="Times New Roman"/>
          <w:sz w:val="24"/>
          <w:szCs w:val="24"/>
        </w:rPr>
        <w:t>ust emissions</w:t>
      </w:r>
      <w:r w:rsidR="00DA0641" w:rsidRPr="00DA064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000EB">
        <w:rPr>
          <w:rFonts w:ascii="Times New Roman" w:eastAsia="Times New Roman" w:hAnsi="Times New Roman" w:cs="Times New Roman"/>
          <w:sz w:val="24"/>
          <w:szCs w:val="24"/>
        </w:rPr>
        <w:t xml:space="preserve">While </w:t>
      </w:r>
      <w:r w:rsidR="001000EB" w:rsidRPr="00CF623C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="001000EB">
        <w:rPr>
          <w:rFonts w:ascii="Times New Roman" w:eastAsia="Times New Roman" w:hAnsi="Times New Roman" w:cs="Times New Roman"/>
          <w:sz w:val="24"/>
          <w:szCs w:val="24"/>
        </w:rPr>
        <w:t>V1</w:t>
      </w:r>
      <w:r w:rsidR="001000EB" w:rsidRPr="00CF623C">
        <w:rPr>
          <w:rFonts w:ascii="Times New Roman" w:eastAsia="Times New Roman" w:hAnsi="Times New Roman" w:cs="Times New Roman"/>
          <w:sz w:val="24"/>
          <w:szCs w:val="24"/>
        </w:rPr>
        <w:t xml:space="preserve"> the high latitude dust</w:t>
      </w:r>
      <w:r w:rsidR="001000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00EB" w:rsidRPr="00CF623C">
        <w:rPr>
          <w:rFonts w:ascii="Times New Roman" w:eastAsia="Times New Roman" w:hAnsi="Times New Roman" w:cs="Times New Roman"/>
          <w:sz w:val="24"/>
          <w:szCs w:val="24"/>
        </w:rPr>
        <w:t xml:space="preserve">sources were </w:t>
      </w:r>
      <w:r w:rsidR="001000EB">
        <w:rPr>
          <w:rFonts w:ascii="Times New Roman" w:eastAsia="Times New Roman" w:hAnsi="Times New Roman" w:cs="Times New Roman"/>
          <w:sz w:val="24"/>
          <w:szCs w:val="24"/>
        </w:rPr>
        <w:t>very little to zero, a</w:t>
      </w:r>
      <w:r>
        <w:rPr>
          <w:rFonts w:ascii="Times New Roman" w:eastAsia="Times New Roman" w:hAnsi="Times New Roman" w:cs="Times New Roman"/>
          <w:sz w:val="24"/>
          <w:szCs w:val="24"/>
        </w:rPr>
        <w:t>nnual e</w:t>
      </w:r>
      <w:r w:rsidR="00DC037D" w:rsidRPr="00DA0641">
        <w:rPr>
          <w:rFonts w:ascii="Times New Roman" w:eastAsia="Times New Roman" w:hAnsi="Times New Roman" w:cs="Times New Roman"/>
          <w:sz w:val="24"/>
          <w:szCs w:val="24"/>
        </w:rPr>
        <w:t>missions of dust from &gt;</w:t>
      </w:r>
      <w:r w:rsidR="007B25B7">
        <w:rPr>
          <w:rFonts w:ascii="Times New Roman" w:eastAsia="Times New Roman" w:hAnsi="Times New Roman" w:cs="Times New Roman"/>
          <w:sz w:val="24"/>
          <w:szCs w:val="24"/>
        </w:rPr>
        <w:t>6</w:t>
      </w:r>
      <w:r w:rsidR="00DC037D" w:rsidRPr="00DA0641">
        <w:rPr>
          <w:rFonts w:ascii="Times New Roman" w:eastAsia="Times New Roman" w:hAnsi="Times New Roman" w:cs="Times New Roman"/>
          <w:sz w:val="24"/>
          <w:szCs w:val="24"/>
        </w:rPr>
        <w:t>0º 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0D5F">
        <w:rPr>
          <w:rFonts w:ascii="Times New Roman" w:eastAsia="Times New Roman" w:hAnsi="Times New Roman" w:cs="Times New Roman"/>
          <w:sz w:val="24"/>
          <w:szCs w:val="24"/>
        </w:rPr>
        <w:t xml:space="preserve">with the new method </w:t>
      </w:r>
      <w:r>
        <w:rPr>
          <w:rFonts w:ascii="Times New Roman" w:eastAsia="Times New Roman" w:hAnsi="Times New Roman" w:cs="Times New Roman"/>
          <w:sz w:val="24"/>
          <w:szCs w:val="24"/>
        </w:rPr>
        <w:t>contribute to</w:t>
      </w:r>
      <w:r w:rsidR="00DC037D" w:rsidRPr="00DA0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037D">
        <w:rPr>
          <w:rFonts w:ascii="Times New Roman" w:eastAsia="Times New Roman" w:hAnsi="Times New Roman" w:cs="Times New Roman"/>
          <w:sz w:val="24"/>
          <w:szCs w:val="24"/>
        </w:rPr>
        <w:t xml:space="preserve">about </w:t>
      </w:r>
      <w:r w:rsidR="00DC037D" w:rsidRPr="00DA0641">
        <w:rPr>
          <w:rFonts w:ascii="Times New Roman" w:eastAsia="Times New Roman" w:hAnsi="Times New Roman" w:cs="Times New Roman"/>
          <w:sz w:val="24"/>
          <w:szCs w:val="24"/>
        </w:rPr>
        <w:t>1</w:t>
      </w:r>
      <w:r w:rsidR="00DC037D">
        <w:rPr>
          <w:rFonts w:ascii="Times New Roman" w:eastAsia="Times New Roman" w:hAnsi="Times New Roman" w:cs="Times New Roman"/>
          <w:sz w:val="24"/>
          <w:szCs w:val="24"/>
        </w:rPr>
        <w:t xml:space="preserve">~2% </w:t>
      </w:r>
      <w:r w:rsidR="00DC037D" w:rsidRPr="00DA0641">
        <w:rPr>
          <w:rFonts w:ascii="Times New Roman" w:eastAsia="Times New Roman" w:hAnsi="Times New Roman" w:cs="Times New Roman"/>
          <w:sz w:val="24"/>
          <w:szCs w:val="24"/>
        </w:rPr>
        <w:t>of the global dust total</w:t>
      </w:r>
      <w:r w:rsidR="004A0D5F">
        <w:rPr>
          <w:rFonts w:ascii="Times New Roman" w:eastAsia="Times New Roman" w:hAnsi="Times New Roman" w:cs="Times New Roman"/>
          <w:sz w:val="24"/>
          <w:szCs w:val="24"/>
        </w:rPr>
        <w:t>, which is</w:t>
      </w:r>
      <w:r w:rsidR="00460AB5">
        <w:rPr>
          <w:rFonts w:ascii="Times New Roman" w:eastAsia="Times New Roman" w:hAnsi="Times New Roman" w:cs="Times New Roman"/>
          <w:sz w:val="24"/>
          <w:szCs w:val="24"/>
        </w:rPr>
        <w:t xml:space="preserve"> consistent with the observationally based estimates</w:t>
      </w:r>
      <w:r w:rsidR="00DC037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C5D3B">
        <w:rPr>
          <w:rFonts w:ascii="Times New Roman" w:eastAsia="Times New Roman" w:hAnsi="Times New Roman" w:cs="Times New Roman"/>
          <w:sz w:val="24"/>
          <w:szCs w:val="24"/>
        </w:rPr>
        <w:t>The h</w:t>
      </w:r>
      <w:r w:rsidR="007B78E9">
        <w:rPr>
          <w:rFonts w:ascii="Times New Roman" w:eastAsia="Times New Roman" w:hAnsi="Times New Roman" w:cs="Times New Roman"/>
          <w:sz w:val="24"/>
          <w:szCs w:val="24"/>
        </w:rPr>
        <w:t>igh-latitude dust</w:t>
      </w:r>
      <w:r w:rsidR="00F27B08" w:rsidRPr="00F27B08">
        <w:rPr>
          <w:rFonts w:ascii="Times New Roman" w:eastAsia="Times New Roman" w:hAnsi="Times New Roman" w:cs="Times New Roman"/>
          <w:sz w:val="24"/>
          <w:szCs w:val="24"/>
        </w:rPr>
        <w:t xml:space="preserve"> emissions</w:t>
      </w:r>
      <w:r w:rsidR="007B78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7B08" w:rsidRPr="00F27B08">
        <w:rPr>
          <w:rFonts w:ascii="Times New Roman" w:eastAsia="Times New Roman" w:hAnsi="Times New Roman" w:cs="Times New Roman"/>
          <w:sz w:val="24"/>
          <w:szCs w:val="24"/>
        </w:rPr>
        <w:t xml:space="preserve">occur </w:t>
      </w:r>
      <w:r w:rsidR="00F27B08">
        <w:rPr>
          <w:rFonts w:ascii="Times New Roman" w:eastAsia="Times New Roman" w:hAnsi="Times New Roman" w:cs="Times New Roman"/>
          <w:sz w:val="24"/>
          <w:szCs w:val="24"/>
        </w:rPr>
        <w:t xml:space="preserve">mainly in summer from </w:t>
      </w:r>
      <w:r w:rsidR="00F27B08" w:rsidRPr="00F27B08">
        <w:rPr>
          <w:rFonts w:ascii="Times New Roman" w:eastAsia="Times New Roman" w:hAnsi="Times New Roman" w:cs="Times New Roman"/>
          <w:sz w:val="24"/>
          <w:szCs w:val="24"/>
        </w:rPr>
        <w:t>the ice-free land surfaces</w:t>
      </w:r>
      <w:r w:rsidR="00A218E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34927">
        <w:rPr>
          <w:rFonts w:ascii="Times New Roman" w:eastAsia="Times New Roman" w:hAnsi="Times New Roman" w:cs="Times New Roman"/>
          <w:sz w:val="24"/>
          <w:szCs w:val="24"/>
        </w:rPr>
        <w:t xml:space="preserve">providing an important source of aerosols </w:t>
      </w:r>
      <w:r w:rsidR="003A77FD">
        <w:rPr>
          <w:rFonts w:ascii="Times New Roman" w:eastAsia="Times New Roman" w:hAnsi="Times New Roman" w:cs="Times New Roman"/>
          <w:sz w:val="24"/>
          <w:szCs w:val="24"/>
        </w:rPr>
        <w:t>for</w:t>
      </w:r>
      <w:r w:rsidR="00234927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 w:rsidR="003A77FD">
        <w:rPr>
          <w:rFonts w:ascii="Times New Roman" w:eastAsia="Times New Roman" w:hAnsi="Times New Roman" w:cs="Times New Roman"/>
          <w:sz w:val="24"/>
          <w:szCs w:val="24"/>
        </w:rPr>
        <w:t xml:space="preserve">Arctic low-level clouds </w:t>
      </w:r>
      <w:r w:rsidR="00933DE0">
        <w:rPr>
          <w:rFonts w:ascii="Times New Roman" w:eastAsia="Times New Roman" w:hAnsi="Times New Roman" w:cs="Times New Roman"/>
          <w:sz w:val="24"/>
          <w:szCs w:val="24"/>
        </w:rPr>
        <w:t>when the</w:t>
      </w:r>
      <w:r w:rsidR="0023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3DE0">
        <w:rPr>
          <w:rFonts w:ascii="Times New Roman" w:eastAsia="Times New Roman" w:hAnsi="Times New Roman" w:cs="Times New Roman"/>
          <w:sz w:val="24"/>
          <w:szCs w:val="24"/>
        </w:rPr>
        <w:t>long-range transport</w:t>
      </w:r>
      <w:r w:rsidR="003A77FD">
        <w:rPr>
          <w:rFonts w:ascii="Times New Roman" w:eastAsia="Times New Roman" w:hAnsi="Times New Roman" w:cs="Times New Roman"/>
          <w:sz w:val="24"/>
          <w:szCs w:val="24"/>
        </w:rPr>
        <w:t xml:space="preserve"> of</w:t>
      </w:r>
      <w:r w:rsidR="00933DE0">
        <w:rPr>
          <w:rFonts w:ascii="Times New Roman" w:eastAsia="Times New Roman" w:hAnsi="Times New Roman" w:cs="Times New Roman"/>
          <w:sz w:val="24"/>
          <w:szCs w:val="24"/>
        </w:rPr>
        <w:t xml:space="preserve"> aerosol</w:t>
      </w:r>
      <w:r w:rsidR="00234927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933DE0">
        <w:rPr>
          <w:rFonts w:ascii="Times New Roman" w:eastAsia="Times New Roman" w:hAnsi="Times New Roman" w:cs="Times New Roman"/>
          <w:sz w:val="24"/>
          <w:szCs w:val="24"/>
        </w:rPr>
        <w:t xml:space="preserve">from the mid-latitudes </w:t>
      </w:r>
      <w:r w:rsidR="00234927">
        <w:rPr>
          <w:rFonts w:ascii="Times New Roman" w:eastAsia="Times New Roman" w:hAnsi="Times New Roman" w:cs="Times New Roman"/>
          <w:sz w:val="24"/>
          <w:szCs w:val="24"/>
        </w:rPr>
        <w:t>is at</w:t>
      </w:r>
      <w:r w:rsidR="00933DE0">
        <w:rPr>
          <w:rFonts w:ascii="Times New Roman" w:eastAsia="Times New Roman" w:hAnsi="Times New Roman" w:cs="Times New Roman"/>
          <w:sz w:val="24"/>
          <w:szCs w:val="24"/>
        </w:rPr>
        <w:t xml:space="preserve"> minimum. The</w:t>
      </w:r>
      <w:r w:rsidR="007B78E9">
        <w:rPr>
          <w:rFonts w:ascii="Times New Roman" w:eastAsia="Times New Roman" w:hAnsi="Times New Roman" w:cs="Times New Roman"/>
          <w:sz w:val="24"/>
          <w:szCs w:val="24"/>
        </w:rPr>
        <w:t xml:space="preserve"> predicted</w:t>
      </w:r>
      <w:r w:rsidR="00F27B08" w:rsidRPr="00F27B08">
        <w:rPr>
          <w:rFonts w:ascii="Times New Roman" w:eastAsia="Times New Roman" w:hAnsi="Times New Roman" w:cs="Times New Roman"/>
          <w:sz w:val="24"/>
          <w:szCs w:val="24"/>
        </w:rPr>
        <w:t xml:space="preserve"> dust </w:t>
      </w:r>
      <w:r w:rsidR="00A218EA">
        <w:rPr>
          <w:rFonts w:ascii="Times New Roman" w:eastAsia="Times New Roman" w:hAnsi="Times New Roman" w:cs="Times New Roman"/>
          <w:sz w:val="24"/>
          <w:szCs w:val="24"/>
        </w:rPr>
        <w:t xml:space="preserve">surface </w:t>
      </w:r>
      <w:r w:rsidR="00F27B08" w:rsidRPr="00F27B08">
        <w:rPr>
          <w:rFonts w:ascii="Times New Roman" w:eastAsia="Times New Roman" w:hAnsi="Times New Roman" w:cs="Times New Roman"/>
          <w:sz w:val="24"/>
          <w:szCs w:val="24"/>
        </w:rPr>
        <w:t>concentrations</w:t>
      </w:r>
      <w:r w:rsidR="007B78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5D3B">
        <w:rPr>
          <w:rFonts w:ascii="Times New Roman" w:eastAsia="Times New Roman" w:hAnsi="Times New Roman" w:cs="Times New Roman"/>
          <w:sz w:val="24"/>
          <w:szCs w:val="24"/>
        </w:rPr>
        <w:t xml:space="preserve">in June-August </w:t>
      </w:r>
      <w:r w:rsidR="00933DE0">
        <w:rPr>
          <w:rFonts w:ascii="Times New Roman" w:eastAsia="Times New Roman" w:hAnsi="Times New Roman" w:cs="Times New Roman"/>
          <w:sz w:val="24"/>
          <w:szCs w:val="24"/>
        </w:rPr>
        <w:t xml:space="preserve">are </w:t>
      </w:r>
      <w:r w:rsidR="00A218EA">
        <w:rPr>
          <w:rFonts w:ascii="Times New Roman" w:eastAsia="Times New Roman" w:hAnsi="Times New Roman" w:cs="Times New Roman"/>
          <w:sz w:val="24"/>
          <w:szCs w:val="24"/>
        </w:rPr>
        <w:t xml:space="preserve">several folds </w:t>
      </w:r>
      <w:r w:rsidR="007B78E9">
        <w:rPr>
          <w:rFonts w:ascii="Times New Roman" w:eastAsia="Times New Roman" w:hAnsi="Times New Roman" w:cs="Times New Roman"/>
          <w:sz w:val="24"/>
          <w:szCs w:val="24"/>
        </w:rPr>
        <w:t xml:space="preserve">higher </w:t>
      </w:r>
      <w:r w:rsidR="00A218EA">
        <w:rPr>
          <w:rFonts w:ascii="Times New Roman" w:eastAsia="Times New Roman" w:hAnsi="Times New Roman" w:cs="Times New Roman"/>
          <w:sz w:val="24"/>
          <w:szCs w:val="24"/>
        </w:rPr>
        <w:t>than V1</w:t>
      </w:r>
      <w:r w:rsidR="00933DE0">
        <w:rPr>
          <w:rFonts w:ascii="Times New Roman" w:eastAsia="Times New Roman" w:hAnsi="Times New Roman" w:cs="Times New Roman"/>
          <w:sz w:val="24"/>
          <w:szCs w:val="24"/>
        </w:rPr>
        <w:t xml:space="preserve"> over </w:t>
      </w:r>
      <w:r w:rsidR="004A0D5F">
        <w:rPr>
          <w:rFonts w:ascii="Times New Roman" w:eastAsia="Times New Roman" w:hAnsi="Times New Roman" w:cs="Times New Roman"/>
          <w:sz w:val="24"/>
          <w:szCs w:val="24"/>
        </w:rPr>
        <w:t xml:space="preserve">most of </w:t>
      </w:r>
      <w:r w:rsidR="00933DE0">
        <w:rPr>
          <w:rFonts w:ascii="Times New Roman" w:eastAsia="Times New Roman" w:hAnsi="Times New Roman" w:cs="Times New Roman"/>
          <w:sz w:val="24"/>
          <w:szCs w:val="24"/>
        </w:rPr>
        <w:t>the Arctic region</w:t>
      </w:r>
      <w:r w:rsidR="00F27B08">
        <w:rPr>
          <w:rFonts w:ascii="Times New Roman" w:eastAsia="Times New Roman" w:hAnsi="Times New Roman" w:cs="Times New Roman"/>
          <w:sz w:val="24"/>
          <w:szCs w:val="24"/>
        </w:rPr>
        <w:t>.</w:t>
      </w:r>
      <w:r w:rsidR="00F27B08" w:rsidRPr="00F27B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0D5F">
        <w:rPr>
          <w:rFonts w:ascii="Times New Roman" w:eastAsia="Times New Roman" w:hAnsi="Times New Roman" w:cs="Times New Roman"/>
          <w:sz w:val="24"/>
          <w:szCs w:val="24"/>
        </w:rPr>
        <w:t>I</w:t>
      </w:r>
      <w:r w:rsidR="003A77FD">
        <w:rPr>
          <w:rFonts w:ascii="Times New Roman" w:eastAsia="Times New Roman" w:hAnsi="Times New Roman" w:cs="Times New Roman"/>
          <w:sz w:val="24"/>
          <w:szCs w:val="24"/>
        </w:rPr>
        <w:t xml:space="preserve">ncluding the </w:t>
      </w:r>
      <w:r w:rsidR="004A0D5F">
        <w:rPr>
          <w:rFonts w:ascii="Times New Roman" w:eastAsia="Times New Roman" w:hAnsi="Times New Roman" w:cs="Times New Roman"/>
          <w:sz w:val="24"/>
          <w:szCs w:val="24"/>
        </w:rPr>
        <w:t>high-latitude</w:t>
      </w:r>
      <w:r w:rsidR="003A77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77F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dust </w:t>
      </w:r>
      <w:r w:rsidR="004A0D5F">
        <w:rPr>
          <w:rFonts w:ascii="Times New Roman" w:eastAsia="Times New Roman" w:hAnsi="Times New Roman" w:cs="Times New Roman"/>
          <w:sz w:val="24"/>
          <w:szCs w:val="24"/>
        </w:rPr>
        <w:t xml:space="preserve">emissions </w:t>
      </w:r>
      <w:r w:rsidR="003A77FD">
        <w:rPr>
          <w:rFonts w:ascii="Times New Roman" w:eastAsia="Times New Roman" w:hAnsi="Times New Roman" w:cs="Times New Roman"/>
          <w:sz w:val="24"/>
          <w:szCs w:val="24"/>
        </w:rPr>
        <w:t>leads to the bet</w:t>
      </w:r>
      <w:r w:rsidR="004A0D5F">
        <w:rPr>
          <w:rFonts w:ascii="Times New Roman" w:eastAsia="Times New Roman" w:hAnsi="Times New Roman" w:cs="Times New Roman"/>
          <w:sz w:val="24"/>
          <w:szCs w:val="24"/>
        </w:rPr>
        <w:t xml:space="preserve">ter-simulated </w:t>
      </w:r>
      <w:r w:rsidR="003A77FD">
        <w:rPr>
          <w:rFonts w:ascii="Times New Roman" w:eastAsia="Times New Roman" w:hAnsi="Times New Roman" w:cs="Times New Roman"/>
          <w:sz w:val="24"/>
          <w:szCs w:val="24"/>
        </w:rPr>
        <w:t xml:space="preserve">seasonal cycle of dust and total aerosols </w:t>
      </w:r>
      <w:r w:rsidR="004A0D5F">
        <w:rPr>
          <w:rFonts w:ascii="Times New Roman" w:eastAsia="Times New Roman" w:hAnsi="Times New Roman" w:cs="Times New Roman"/>
          <w:sz w:val="24"/>
          <w:szCs w:val="24"/>
        </w:rPr>
        <w:t xml:space="preserve">compared with the surface measurements at the DOE/ARM Barrow site in Alaska. </w:t>
      </w:r>
      <w:r w:rsidR="003C5D3B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012494">
        <w:rPr>
          <w:rFonts w:ascii="Times New Roman" w:eastAsia="Times New Roman" w:hAnsi="Times New Roman" w:cs="Times New Roman"/>
          <w:sz w:val="24"/>
          <w:szCs w:val="24"/>
        </w:rPr>
        <w:t xml:space="preserve">resulting </w:t>
      </w:r>
      <w:r w:rsidR="003C5D3B">
        <w:rPr>
          <w:rFonts w:ascii="Times New Roman" w:eastAsia="Times New Roman" w:hAnsi="Times New Roman" w:cs="Times New Roman"/>
          <w:sz w:val="24"/>
          <w:szCs w:val="24"/>
        </w:rPr>
        <w:t>increase of dust deposition</w:t>
      </w:r>
      <w:r w:rsidR="00933D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2494">
        <w:rPr>
          <w:rFonts w:ascii="Times New Roman" w:eastAsia="Times New Roman" w:hAnsi="Times New Roman" w:cs="Times New Roman"/>
          <w:sz w:val="24"/>
          <w:szCs w:val="24"/>
        </w:rPr>
        <w:t xml:space="preserve">to snow and ocean also </w:t>
      </w:r>
      <w:r w:rsidR="00933DE0">
        <w:rPr>
          <w:rFonts w:ascii="Times New Roman" w:eastAsia="Times New Roman" w:hAnsi="Times New Roman" w:cs="Times New Roman"/>
          <w:sz w:val="24"/>
          <w:szCs w:val="24"/>
        </w:rPr>
        <w:t xml:space="preserve">has important implications for </w:t>
      </w:r>
      <w:r w:rsidR="003C5D3B">
        <w:rPr>
          <w:rFonts w:ascii="Times New Roman" w:eastAsia="Times New Roman" w:hAnsi="Times New Roman" w:cs="Times New Roman"/>
          <w:sz w:val="24"/>
          <w:szCs w:val="24"/>
        </w:rPr>
        <w:t xml:space="preserve">simulations of </w:t>
      </w:r>
      <w:r w:rsidR="00933DE0">
        <w:rPr>
          <w:rFonts w:ascii="Times New Roman" w:eastAsia="Times New Roman" w:hAnsi="Times New Roman" w:cs="Times New Roman"/>
          <w:sz w:val="24"/>
          <w:szCs w:val="24"/>
        </w:rPr>
        <w:t xml:space="preserve">snow albedo and iron nutrient supply to the sub-Arctic HNLC region. </w:t>
      </w:r>
    </w:p>
    <w:sectPr w:rsidR="00CF623C" w:rsidRPr="00793F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D74"/>
    <w:rsid w:val="00012494"/>
    <w:rsid w:val="000276F2"/>
    <w:rsid w:val="00067808"/>
    <w:rsid w:val="000C4949"/>
    <w:rsid w:val="000D30B4"/>
    <w:rsid w:val="001000EB"/>
    <w:rsid w:val="001A70BF"/>
    <w:rsid w:val="001B39C4"/>
    <w:rsid w:val="001D07B4"/>
    <w:rsid w:val="00234927"/>
    <w:rsid w:val="002518F7"/>
    <w:rsid w:val="003A77FD"/>
    <w:rsid w:val="003C5D3B"/>
    <w:rsid w:val="0040051A"/>
    <w:rsid w:val="004362E3"/>
    <w:rsid w:val="0046059B"/>
    <w:rsid w:val="00460AB5"/>
    <w:rsid w:val="004765D4"/>
    <w:rsid w:val="00481848"/>
    <w:rsid w:val="004877F3"/>
    <w:rsid w:val="004A0D5F"/>
    <w:rsid w:val="004C7E50"/>
    <w:rsid w:val="005D1595"/>
    <w:rsid w:val="005E1054"/>
    <w:rsid w:val="00665FF3"/>
    <w:rsid w:val="006A58A8"/>
    <w:rsid w:val="00705C8E"/>
    <w:rsid w:val="00710D59"/>
    <w:rsid w:val="007633D3"/>
    <w:rsid w:val="00793FC0"/>
    <w:rsid w:val="00794E7B"/>
    <w:rsid w:val="007B022E"/>
    <w:rsid w:val="007B19ED"/>
    <w:rsid w:val="007B25B7"/>
    <w:rsid w:val="007B78E9"/>
    <w:rsid w:val="007E2E04"/>
    <w:rsid w:val="008B60E1"/>
    <w:rsid w:val="00933DE0"/>
    <w:rsid w:val="009419F8"/>
    <w:rsid w:val="009453C9"/>
    <w:rsid w:val="009B7210"/>
    <w:rsid w:val="009F7B99"/>
    <w:rsid w:val="00A218EA"/>
    <w:rsid w:val="00A30D74"/>
    <w:rsid w:val="00A418E3"/>
    <w:rsid w:val="00A65821"/>
    <w:rsid w:val="00AD1EA7"/>
    <w:rsid w:val="00B5276F"/>
    <w:rsid w:val="00BD4DB4"/>
    <w:rsid w:val="00C00FD2"/>
    <w:rsid w:val="00C35A7B"/>
    <w:rsid w:val="00C427A9"/>
    <w:rsid w:val="00C51CB0"/>
    <w:rsid w:val="00C67345"/>
    <w:rsid w:val="00C95870"/>
    <w:rsid w:val="00CA5C57"/>
    <w:rsid w:val="00CA7CA6"/>
    <w:rsid w:val="00CF623C"/>
    <w:rsid w:val="00CF645F"/>
    <w:rsid w:val="00D047A5"/>
    <w:rsid w:val="00D5509F"/>
    <w:rsid w:val="00D56DC5"/>
    <w:rsid w:val="00D623B7"/>
    <w:rsid w:val="00D91738"/>
    <w:rsid w:val="00DA0641"/>
    <w:rsid w:val="00DC037D"/>
    <w:rsid w:val="00E07C18"/>
    <w:rsid w:val="00E76C22"/>
    <w:rsid w:val="00E82F3E"/>
    <w:rsid w:val="00E97B50"/>
    <w:rsid w:val="00EA4910"/>
    <w:rsid w:val="00F27B08"/>
    <w:rsid w:val="00F3673C"/>
    <w:rsid w:val="00F82967"/>
    <w:rsid w:val="00FB16E8"/>
    <w:rsid w:val="00FC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BF653"/>
  <w15:chartTrackingRefBased/>
  <w15:docId w15:val="{20BC2CFA-0D72-4FD9-B393-9AD77771D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518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518F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51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2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DCC657F1DDD449B7C6F7B9493ECBAE" ma:contentTypeVersion="" ma:contentTypeDescription="Create a new document." ma:contentTypeScope="" ma:versionID="2ae12bb245233d98711b5e086d325c82">
  <xsd:schema xmlns:xsd="http://www.w3.org/2001/XMLSchema" xmlns:xs="http://www.w3.org/2001/XMLSchema" xmlns:p="http://schemas.microsoft.com/office/2006/metadata/properties" xmlns:ns3="deae50e5-3d66-451d-b249-83438a67a899" targetNamespace="http://schemas.microsoft.com/office/2006/metadata/properties" ma:root="true" ma:fieldsID="0b23e3e75bbefe03d2e8f7b9e4ae8238" ns3:_="">
    <xsd:import namespace="deae50e5-3d66-451d-b249-83438a67a899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ae50e5-3d66-451d-b249-83438a67a899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90E376-1CA1-42FA-934D-8B49B7350D4F}"/>
</file>

<file path=customXml/itemProps2.xml><?xml version="1.0" encoding="utf-8"?>
<ds:datastoreItem xmlns:ds="http://schemas.openxmlformats.org/officeDocument/2006/customXml" ds:itemID="{0B99F97C-8FF7-4DC7-89A9-253E4FDA4B32}"/>
</file>

<file path=customXml/itemProps3.xml><?xml version="1.0" encoding="utf-8"?>
<ds:datastoreItem xmlns:ds="http://schemas.openxmlformats.org/officeDocument/2006/customXml" ds:itemID="{E02BF76B-1002-4FA9-A312-8281A61548C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Argonne National Laboratory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Feng, Yan</dc:creator>
  <cp:keywords/>
  <dc:description/>
  <cp:lastModifiedBy>Adkins-Ferber, Verda</cp:lastModifiedBy>
  <cp:revision>2</cp:revision>
  <dcterms:created xsi:type="dcterms:W3CDTF">2020-09-30T20:50:00Z</dcterms:created>
  <dcterms:modified xsi:type="dcterms:W3CDTF">2020-09-30T20:50:00Z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0x010100E1DCC657F1DDD449B7C6F7B9493ECBAE</vt:lpwstr>
  </property>
</Properties>
</file>